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360" w:lineRule="auto"/>
        <w:jc w:val="center"/>
        <w:rPr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360" w:lineRule="auto"/>
        <w:jc w:val="center"/>
        <w:rPr>
          <w:b w:val="1"/>
          <w:sz w:val="22"/>
          <w:szCs w:val="22"/>
        </w:rPr>
      </w:pPr>
      <w:r w:rsidDel="00000000" w:rsidR="00000000" w:rsidRPr="00000000">
        <w:rPr>
          <w:b w:val="1"/>
          <w:sz w:val="22"/>
          <w:szCs w:val="22"/>
          <w:rtl w:val="0"/>
        </w:rPr>
        <w:t xml:space="preserve">MODULO DI ADESIONE</w:t>
      </w:r>
    </w:p>
    <w:p w:rsidR="00000000" w:rsidDel="00000000" w:rsidP="00000000" w:rsidRDefault="00000000" w:rsidRPr="00000000" w14:paraId="00000003">
      <w:pPr>
        <w:spacing w:line="360" w:lineRule="auto"/>
        <w:jc w:val="center"/>
        <w:rPr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360" w:lineRule="auto"/>
        <w:jc w:val="center"/>
        <w:rPr>
          <w:b w:val="1"/>
          <w:sz w:val="22"/>
          <w:szCs w:val="22"/>
        </w:rPr>
      </w:pPr>
      <w:r w:rsidDel="00000000" w:rsidR="00000000" w:rsidRPr="00000000">
        <w:rPr>
          <w:b w:val="1"/>
          <w:sz w:val="22"/>
          <w:szCs w:val="22"/>
          <w:rtl w:val="0"/>
        </w:rPr>
        <w:t xml:space="preserve">Percorsi formativi e laboratoriali co-curricolari</w:t>
      </w:r>
    </w:p>
    <w:p w:rsidR="00000000" w:rsidDel="00000000" w:rsidP="00000000" w:rsidRDefault="00000000" w:rsidRPr="00000000" w14:paraId="00000005">
      <w:pPr>
        <w:spacing w:line="360" w:lineRule="auto"/>
        <w:jc w:val="center"/>
        <w:rPr>
          <w:b w:val="1"/>
          <w:sz w:val="11"/>
          <w:szCs w:val="1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360" w:lineRule="auto"/>
        <w:jc w:val="center"/>
        <w:rPr>
          <w:b w:val="1"/>
          <w:sz w:val="22"/>
          <w:szCs w:val="22"/>
        </w:rPr>
      </w:pPr>
      <w:r w:rsidDel="00000000" w:rsidR="00000000" w:rsidRPr="00000000">
        <w:rPr>
          <w:b w:val="1"/>
          <w:sz w:val="22"/>
          <w:szCs w:val="22"/>
          <w:rtl w:val="0"/>
        </w:rPr>
        <w:t xml:space="preserve">Oggetto: Modulo di adesione Percorsi formativi e laboratoriali co-curricolari – POTENZIAMENTO DELLE COMPETENZE TRASVERSALI DEGLI ALUNNI STRANIERI - SS 1°grado- ADESIONI DEGLI ALUNNI. </w:t>
      </w:r>
    </w:p>
    <w:p w:rsidR="00000000" w:rsidDel="00000000" w:rsidP="00000000" w:rsidRDefault="00000000" w:rsidRPr="00000000" w14:paraId="00000007">
      <w:pPr>
        <w:spacing w:line="360" w:lineRule="auto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360" w:lineRule="auto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Il/La sottoscritto/a ____________________________________________</w:t>
      </w:r>
    </w:p>
    <w:p w:rsidR="00000000" w:rsidDel="00000000" w:rsidP="00000000" w:rsidRDefault="00000000" w:rsidRPr="00000000" w14:paraId="00000009">
      <w:pPr>
        <w:spacing w:line="360" w:lineRule="auto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genitore dell’alunno/a _________________________________________</w:t>
      </w:r>
    </w:p>
    <w:p w:rsidR="00000000" w:rsidDel="00000000" w:rsidP="00000000" w:rsidRDefault="00000000" w:rsidRPr="00000000" w14:paraId="0000000A">
      <w:pPr>
        <w:spacing w:line="360" w:lineRule="auto"/>
        <w:jc w:val="both"/>
        <w:rPr>
          <w:sz w:val="22"/>
          <w:szCs w:val="22"/>
        </w:rPr>
      </w:pPr>
      <w:bookmarkStart w:colFirst="0" w:colLast="0" w:name="_heading=h.gjdgxs" w:id="0"/>
      <w:bookmarkEnd w:id="0"/>
      <w:r w:rsidDel="00000000" w:rsidR="00000000" w:rsidRPr="00000000">
        <w:rPr>
          <w:sz w:val="22"/>
          <w:szCs w:val="22"/>
          <w:rtl w:val="0"/>
        </w:rPr>
        <w:t xml:space="preserve">frequentante la classe _______________ dichiara di aver preso visione della comunicazione informativa (circolare n°  141 sul RE) e autorizza il proprio/a figlio/a a frequentare l’attività proposta:</w:t>
        <w:tab/>
      </w:r>
    </w:p>
    <w:p w:rsidR="00000000" w:rsidDel="00000000" w:rsidP="00000000" w:rsidRDefault="00000000" w:rsidRPr="00000000" w14:paraId="0000000B">
      <w:pPr>
        <w:spacing w:line="360" w:lineRule="auto"/>
        <w:jc w:val="both"/>
        <w:rPr>
          <w:sz w:val="22"/>
          <w:szCs w:val="22"/>
        </w:rPr>
      </w:pPr>
      <w:bookmarkStart w:colFirst="0" w:colLast="0" w:name="_heading=h.46tlc4mur2e5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360" w:lineRule="auto"/>
        <w:jc w:val="both"/>
        <w:rPr>
          <w:sz w:val="22"/>
          <w:szCs w:val="22"/>
        </w:rPr>
      </w:pPr>
      <w:bookmarkStart w:colFirst="0" w:colLast="0" w:name="_heading=h.9w59mdxiali9" w:id="2"/>
      <w:bookmarkEnd w:id="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360" w:lineRule="auto"/>
        <w:jc w:val="both"/>
        <w:rPr>
          <w:sz w:val="22"/>
          <w:szCs w:val="22"/>
        </w:rPr>
      </w:pPr>
      <w:bookmarkStart w:colFirst="0" w:colLast="0" w:name="_heading=h.1c5vvgcp67s9" w:id="3"/>
      <w:bookmarkEnd w:id="3"/>
      <w:r w:rsidDel="00000000" w:rsidR="00000000" w:rsidRPr="00000000">
        <w:rPr>
          <w:rtl w:val="0"/>
        </w:rPr>
      </w:r>
    </w:p>
    <w:tbl>
      <w:tblPr>
        <w:tblStyle w:val="Table1"/>
        <w:tblW w:w="8593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8593"/>
        <w:tblGridChange w:id="0">
          <w:tblGrid>
            <w:gridCol w:w="8593"/>
          </w:tblGrid>
        </w:tblGridChange>
      </w:tblGrid>
      <w:tr>
        <w:trPr>
          <w:cantSplit w:val="0"/>
          <w:trHeight w:val="36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0E">
            <w:pPr>
              <w:spacing w:line="360" w:lineRule="auto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POTENZIAMENTO DELLE COMPETENZE TRASVERSALI DEGLI ALUNNI STRANIERI  (in orario extra-scolastico)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F">
      <w:pPr>
        <w:spacing w:line="360" w:lineRule="auto"/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line="360" w:lineRule="auto"/>
        <w:jc w:val="both"/>
        <w:rPr/>
      </w:pPr>
      <w:r w:rsidDel="00000000" w:rsidR="00000000" w:rsidRPr="00000000">
        <w:rPr>
          <w:sz w:val="22"/>
          <w:szCs w:val="22"/>
          <w:rtl w:val="0"/>
        </w:rPr>
        <w:t xml:space="preserve">                                                          </w:t>
      </w:r>
      <w:r w:rsidDel="00000000" w:rsidR="00000000" w:rsidRPr="00000000">
        <w:rPr>
          <w:sz w:val="48"/>
          <w:szCs w:val="48"/>
          <w:rtl w:val="0"/>
        </w:rPr>
        <w:t xml:space="preserve">□</w:t>
      </w:r>
      <w:r w:rsidDel="00000000" w:rsidR="00000000" w:rsidRPr="00000000">
        <w:rPr>
          <w:sz w:val="22"/>
          <w:szCs w:val="22"/>
          <w:rtl w:val="0"/>
        </w:rPr>
        <w:t xml:space="preserve"> Corso del </w:t>
      </w:r>
      <w:r w:rsidDel="00000000" w:rsidR="00000000" w:rsidRPr="00000000">
        <w:rPr>
          <w:b w:val="1"/>
          <w:u w:val="single"/>
          <w:rtl w:val="0"/>
        </w:rPr>
        <w:t xml:space="preserve">sabato </w:t>
      </w:r>
      <w:r w:rsidDel="00000000" w:rsidR="00000000" w:rsidRPr="00000000">
        <w:rPr>
          <w:rtl w:val="0"/>
        </w:rPr>
        <w:t xml:space="preserve">mattina, ore 8.30-12.30</w:t>
      </w:r>
    </w:p>
    <w:p w:rsidR="00000000" w:rsidDel="00000000" w:rsidP="00000000" w:rsidRDefault="00000000" w:rsidRPr="00000000" w14:paraId="00000011">
      <w:pPr>
        <w:spacing w:line="36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line="360" w:lineRule="auto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Con la presente, consapevole dei vincoli di finanziamento comunitario, mi impegno a far frequentare mio/a figlio/a al suddetto  percorso.</w:t>
      </w:r>
    </w:p>
    <w:p w:rsidR="00000000" w:rsidDel="00000000" w:rsidP="00000000" w:rsidRDefault="00000000" w:rsidRPr="00000000" w14:paraId="00000013">
      <w:pPr>
        <w:spacing w:line="360" w:lineRule="auto"/>
        <w:jc w:val="both"/>
        <w:rPr/>
      </w:pP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b w:val="1"/>
          <w:rtl w:val="0"/>
        </w:rPr>
        <w:t xml:space="preserve">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line="360" w:lineRule="auto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                                                                                     Firma del genitore</w:t>
      </w:r>
    </w:p>
    <w:p w:rsidR="00000000" w:rsidDel="00000000" w:rsidP="00000000" w:rsidRDefault="00000000" w:rsidRPr="00000000" w14:paraId="00000015">
      <w:pPr>
        <w:spacing w:line="360" w:lineRule="auto"/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line="360" w:lineRule="auto"/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line="360" w:lineRule="auto"/>
        <w:jc w:val="both"/>
        <w:rPr/>
      </w:pPr>
      <w:r w:rsidDel="00000000" w:rsidR="00000000" w:rsidRPr="00000000">
        <w:rPr>
          <w:rtl w:val="0"/>
        </w:rPr>
        <w:t xml:space="preserve">                                                                         ______________________________</w:t>
      </w:r>
    </w:p>
    <w:p w:rsidR="00000000" w:rsidDel="00000000" w:rsidP="00000000" w:rsidRDefault="00000000" w:rsidRPr="00000000" w14:paraId="00000018">
      <w:pPr>
        <w:spacing w:line="3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line="3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line="360" w:lineRule="auto"/>
        <w:jc w:val="both"/>
        <w:rPr/>
      </w:pPr>
      <w:r w:rsidDel="00000000" w:rsidR="00000000" w:rsidRPr="00000000">
        <w:rPr>
          <w:rtl w:val="0"/>
        </w:rPr>
      </w:r>
    </w:p>
    <w:sectPr>
      <w:headerReference r:id="rId7" w:type="first"/>
      <w:footerReference r:id="rId8" w:type="first"/>
      <w:pgSz w:h="16840" w:w="11900" w:orient="portrait"/>
      <w:pgMar w:bottom="1134" w:top="425.1968503937008" w:left="1134" w:right="1134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 Black">
    <w:embedRegular w:fontKey="{00000000-0000-0000-0000-000000000000}" r:id="rId1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1">
    <w:pPr>
      <w:jc w:val="center"/>
      <w:rPr>
        <w:rFonts w:ascii="Arial Black" w:cs="Arial Black" w:eastAsia="Arial Black" w:hAnsi="Arial Black"/>
        <w:color w:val="262626"/>
        <w:sz w:val="18"/>
        <w:szCs w:val="18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B">
    <w:pPr>
      <w:pBdr>
        <w:top w:color="000000" w:space="0" w:sz="0" w:val="none"/>
        <w:left w:color="000000" w:space="0" w:sz="0" w:val="none"/>
        <w:bottom w:color="000000" w:space="0" w:sz="0" w:val="none"/>
        <w:right w:color="000000" w:space="0" w:sz="0" w:val="none"/>
        <w:between w:color="000000" w:space="0" w:sz="0" w:val="none"/>
      </w:pBdr>
      <w:tabs>
        <w:tab w:val="center" w:leader="none" w:pos="4819"/>
        <w:tab w:val="right" w:leader="none" w:pos="9638"/>
      </w:tabs>
      <w:rPr>
        <w:color w:val="00000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C">
    <w:pPr>
      <w:pBdr>
        <w:top w:color="000000" w:space="0" w:sz="0" w:val="none"/>
        <w:left w:color="000000" w:space="0" w:sz="0" w:val="none"/>
        <w:bottom w:color="000000" w:space="0" w:sz="0" w:val="none"/>
        <w:right w:color="000000" w:space="0" w:sz="0" w:val="none"/>
        <w:between w:color="000000" w:space="0" w:sz="0" w:val="none"/>
      </w:pBdr>
      <w:tabs>
        <w:tab w:val="center" w:leader="none" w:pos="4819"/>
        <w:tab w:val="right" w:leader="none" w:pos="9638"/>
      </w:tabs>
      <w:rPr>
        <w:color w:val="00000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D">
    <w:pPr>
      <w:pBdr>
        <w:top w:color="000000" w:space="0" w:sz="0" w:val="none"/>
        <w:left w:color="000000" w:space="0" w:sz="0" w:val="none"/>
        <w:bottom w:color="000000" w:space="0" w:sz="0" w:val="none"/>
        <w:right w:color="000000" w:space="0" w:sz="0" w:val="none"/>
        <w:between w:color="000000" w:space="0" w:sz="0" w:val="none"/>
      </w:pBdr>
      <w:tabs>
        <w:tab w:val="center" w:leader="none" w:pos="4819"/>
        <w:tab w:val="right" w:leader="none" w:pos="9638"/>
      </w:tabs>
      <w:rPr>
        <w:color w:val="00000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E">
    <w:pPr>
      <w:pBdr>
        <w:top w:color="000000" w:space="0" w:sz="0" w:val="none"/>
        <w:left w:color="000000" w:space="0" w:sz="0" w:val="none"/>
        <w:bottom w:color="000000" w:space="0" w:sz="0" w:val="none"/>
        <w:right w:color="000000" w:space="0" w:sz="0" w:val="none"/>
        <w:between w:color="000000" w:space="0" w:sz="0" w:val="none"/>
      </w:pBdr>
      <w:tabs>
        <w:tab w:val="center" w:leader="none" w:pos="4819"/>
        <w:tab w:val="right" w:leader="none" w:pos="9638"/>
      </w:tabs>
      <w:rPr>
        <w:color w:val="00000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F">
    <w:pPr>
      <w:pBdr>
        <w:top w:color="000000" w:space="0" w:sz="0" w:val="none"/>
        <w:left w:color="000000" w:space="0" w:sz="0" w:val="none"/>
        <w:bottom w:color="000000" w:space="0" w:sz="0" w:val="none"/>
        <w:right w:color="000000" w:space="0" w:sz="0" w:val="none"/>
        <w:between w:color="000000" w:space="0" w:sz="0" w:val="none"/>
      </w:pBdr>
      <w:tabs>
        <w:tab w:val="center" w:leader="none" w:pos="4819"/>
        <w:tab w:val="right" w:leader="none" w:pos="9638"/>
      </w:tabs>
      <w:rPr>
        <w:color w:val="00000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0">
    <w:pPr>
      <w:pBdr>
        <w:top w:color="000000" w:space="0" w:sz="0" w:val="none"/>
        <w:left w:color="000000" w:space="0" w:sz="0" w:val="none"/>
        <w:bottom w:color="000000" w:space="0" w:sz="0" w:val="none"/>
        <w:right w:color="000000" w:space="0" w:sz="0" w:val="none"/>
        <w:between w:color="000000" w:space="0" w:sz="0" w:val="none"/>
      </w:pBdr>
      <w:tabs>
        <w:tab w:val="center" w:leader="none" w:pos="4819"/>
        <w:tab w:val="right" w:leader="none" w:pos="9638"/>
      </w:tabs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4"/>
        <w:szCs w:val="24"/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1" w:default="1">
    <w:name w:val="Normal"/>
    <w:uiPriority w:val="0"/>
    <w:qFormat w:val="1"/>
    <w:rPr>
      <w:rFonts w:ascii="Calibri" w:cs="Calibri" w:eastAsia="Calibri" w:hAnsi="Calibri"/>
      <w:sz w:val="24"/>
      <w:szCs w:val="24"/>
      <w:lang w:bidi="ar-SA" w:eastAsia="it-IT" w:val="it-IT"/>
    </w:rPr>
  </w:style>
  <w:style w:type="paragraph" w:styleId="2">
    <w:name w:val="heading 1"/>
    <w:basedOn w:val="1"/>
    <w:next w:val="1"/>
    <w:uiPriority w:val="9"/>
    <w:qFormat w:val="1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3">
    <w:name w:val="heading 2"/>
    <w:basedOn w:val="1"/>
    <w:next w:val="1"/>
    <w:uiPriority w:val="9"/>
    <w:semiHidden w:val="1"/>
    <w:unhideWhenUsed w:val="1"/>
    <w:qFormat w:val="1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4">
    <w:name w:val="heading 3"/>
    <w:basedOn w:val="1"/>
    <w:next w:val="1"/>
    <w:uiPriority w:val="9"/>
    <w:semiHidden w:val="1"/>
    <w:unhideWhenUsed w:val="1"/>
    <w:qFormat w:val="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5">
    <w:name w:val="heading 4"/>
    <w:basedOn w:val="1"/>
    <w:next w:val="1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</w:rPr>
  </w:style>
  <w:style w:type="paragraph" w:styleId="6">
    <w:name w:val="heading 5"/>
    <w:basedOn w:val="1"/>
    <w:next w:val="1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  <w:sz w:val="22"/>
      <w:szCs w:val="22"/>
    </w:rPr>
  </w:style>
  <w:style w:type="paragraph" w:styleId="7">
    <w:name w:val="heading 6"/>
    <w:basedOn w:val="1"/>
    <w:next w:val="1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8" w:default="1">
    <w:name w:val="Default Paragraph Font"/>
    <w:uiPriority w:val="1"/>
    <w:unhideWhenUsed w:val="1"/>
    <w:qFormat w:val="1"/>
  </w:style>
  <w:style w:type="table" w:styleId="9" w:default="1">
    <w:name w:val="Normal Table"/>
    <w:uiPriority w:val="99"/>
    <w:semiHidden w:val="1"/>
    <w:unhideWhenUsed w:val="1"/>
    <w:tblPr>
      <w:tblCellMar>
        <w:top w:w="0.0" w:type="dxa"/>
        <w:left w:w="108.0" w:type="dxa"/>
        <w:bottom w:w="0.0" w:type="dxa"/>
        <w:right w:w="108.0" w:type="dxa"/>
      </w:tblCellMar>
    </w:tblPr>
  </w:style>
  <w:style w:type="character" w:styleId="10">
    <w:name w:val="FollowedHyperlink"/>
    <w:basedOn w:val="8"/>
    <w:uiPriority w:val="99"/>
    <w:semiHidden w:val="1"/>
    <w:unhideWhenUsed w:val="1"/>
    <w:qFormat w:val="1"/>
    <w:rPr>
      <w:color w:val="954f72" w:themeColor="followedHyperlink"/>
      <w:u w:val="single"/>
      <w14:textFill>
        <w14:solidFill>
          <w14:schemeClr w14:val="folHlink"/>
        </w14:solidFill>
      </w14:textFill>
    </w:rPr>
  </w:style>
  <w:style w:type="paragraph" w:styleId="11">
    <w:name w:val="footer"/>
    <w:basedOn w:val="1"/>
    <w:link w:val="20"/>
    <w:uiPriority w:val="99"/>
    <w:unhideWhenUsed w:val="1"/>
    <w:qFormat w:val="1"/>
    <w:pPr>
      <w:tabs>
        <w:tab w:val="center" w:pos="4819"/>
        <w:tab w:val="right" w:pos="9638"/>
      </w:tabs>
    </w:pPr>
  </w:style>
  <w:style w:type="paragraph" w:styleId="12">
    <w:name w:val="header"/>
    <w:basedOn w:val="1"/>
    <w:link w:val="19"/>
    <w:uiPriority w:val="99"/>
    <w:unhideWhenUsed w:val="1"/>
    <w:qFormat w:val="1"/>
    <w:pPr>
      <w:tabs>
        <w:tab w:val="center" w:pos="4819"/>
        <w:tab w:val="right" w:pos="9638"/>
      </w:tabs>
    </w:pPr>
  </w:style>
  <w:style w:type="character" w:styleId="13">
    <w:name w:val="Hyperlink"/>
    <w:uiPriority w:val="0"/>
    <w:rPr>
      <w:color w:val="0000ff"/>
      <w:u w:val="single"/>
    </w:rPr>
  </w:style>
  <w:style w:type="paragraph" w:styleId="14">
    <w:name w:val="Subtitle"/>
    <w:basedOn w:val="1"/>
    <w:next w:val="1"/>
    <w:uiPriority w:val="11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15">
    <w:name w:val="Table Grid"/>
    <w:basedOn w:val="9"/>
    <w:uiPriority w:val="59"/>
    <w:qFormat w:val="1"/>
    <w:rPr>
      <w:rFonts w:eastAsiaTheme="minorEastAsia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16">
    <w:name w:val="Title"/>
    <w:basedOn w:val="1"/>
    <w:next w:val="1"/>
    <w:uiPriority w:val="10"/>
    <w:qFormat w:val="1"/>
    <w:pPr>
      <w:keepNext w:val="1"/>
      <w:keepLines w:val="1"/>
      <w:spacing w:after="120" w:before="480"/>
    </w:pPr>
    <w:rPr>
      <w:b w:val="1"/>
      <w:sz w:val="72"/>
      <w:szCs w:val="72"/>
    </w:rPr>
  </w:style>
  <w:style w:type="table" w:styleId="17" w:customStyle="1">
    <w:name w:val="Table Normal1"/>
    <w:uiPriority w:val="0"/>
    <w:qFormat w:val="1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18" w:customStyle="1">
    <w:name w:val="Table Normal2"/>
    <w:uiPriority w:val="0"/>
    <w:qFormat w:val="1"/>
    <w:tblPr>
      <w:tblCellMar>
        <w:top w:w="0.0" w:type="dxa"/>
        <w:left w:w="0.0" w:type="dxa"/>
        <w:bottom w:w="0.0" w:type="dxa"/>
        <w:right w:w="0.0" w:type="dxa"/>
      </w:tblCellMar>
    </w:tblPr>
  </w:style>
  <w:style w:type="character" w:styleId="19" w:customStyle="1">
    <w:name w:val="Intestazione Carattere"/>
    <w:basedOn w:val="8"/>
    <w:link w:val="12"/>
    <w:uiPriority w:val="99"/>
    <w:qFormat w:val="1"/>
  </w:style>
  <w:style w:type="character" w:styleId="20" w:customStyle="1">
    <w:name w:val="Piè di pagina Carattere"/>
    <w:basedOn w:val="8"/>
    <w:link w:val="11"/>
    <w:uiPriority w:val="99"/>
    <w:qFormat w:val="1"/>
  </w:style>
  <w:style w:type="character" w:styleId="21" w:customStyle="1">
    <w:name w:val="Menzione non risolta1"/>
    <w:basedOn w:val="8"/>
    <w:uiPriority w:val="99"/>
    <w:semiHidden w:val="1"/>
    <w:unhideWhenUsed w:val="1"/>
    <w:qFormat w:val="1"/>
    <w:rPr>
      <w:color w:val="605e5c"/>
      <w:shd w:color="auto" w:fill="e1dfdd" w:val="clear"/>
    </w:rPr>
  </w:style>
  <w:style w:type="table" w:styleId="22" w:customStyle="1">
    <w:name w:val="_Style 21"/>
    <w:basedOn w:val="18"/>
    <w:uiPriority w:val="0"/>
    <w:qFormat w:val="1"/>
    <w:tblPr>
      <w:tblCellMar>
        <w:left w:w="108.0" w:type="dxa"/>
        <w:right w:w="108.0" w:type="dxa"/>
      </w:tblCellMar>
    </w:tblPr>
  </w:style>
  <w:style w:type="table" w:styleId="23" w:customStyle="1">
    <w:name w:val="_Style 22"/>
    <w:basedOn w:val="18"/>
    <w:uiPriority w:val="0"/>
    <w:qFormat w:val="1"/>
    <w:tblPr>
      <w:tblCellMar>
        <w:left w:w="108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alBlack-regular.tt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aocOJvKtRIRUe9X8doDc18m2VGQ==">CgMxLjAyCGguZ2pkZ3hzMg5oLjQ2dGxjNG11cjJlNTIOaC45dzU5bWR4aWFsaTkyDmguMWM1dnZnY3A2N3M5OAByITFNWHFzeC1YQ3FzU3lSUzZaQTY1VFZGRWN4aDBoRDYzUw==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2024-10-23T15:40:00Z</dcterms:created>
  <dc:creator>Microsoft Office User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1033-12.2.0.19805</vt:lpwstr>
  </property>
  <property fmtid="{D5CDD505-2E9C-101B-9397-08002B2CF9AE}" pid="3" name="ICV">
    <vt:lpwstr>D40222C5E1FB4870A08BB59B4A6D4075_13</vt:lpwstr>
  </property>
</Properties>
</file>