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2BE23A" w14:textId="77777777" w:rsidR="00695E5C" w:rsidRDefault="00000000">
      <w:pPr>
        <w:jc w:val="center"/>
        <w:rPr>
          <w:rFonts w:ascii="Helvetica Neue" w:eastAsia="Helvetica Neue" w:hAnsi="Helvetica Neue" w:cs="Helvetica Neue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hidden="0" allowOverlap="1" wp14:anchorId="7E8894CA" wp14:editId="58C0F3EE">
                <wp:simplePos x="0" y="0"/>
                <wp:positionH relativeFrom="column">
                  <wp:posOffset>-88264</wp:posOffset>
                </wp:positionH>
                <wp:positionV relativeFrom="paragraph">
                  <wp:posOffset>-152399</wp:posOffset>
                </wp:positionV>
                <wp:extent cx="6296025" cy="9087817"/>
                <wp:effectExtent l="0" t="0" r="0" b="0"/>
                <wp:wrapSquare wrapText="bothSides" distT="0" distB="0" distL="114935" distR="114935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4818" y="0"/>
                          <a:ext cx="6222365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ap="flat" cmpd="dbl">
                          <a:solidFill>
                            <a:srgbClr val="E36C0A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7ABFF9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11237ACB" w14:textId="77777777" w:rsidR="00695E5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Istituto Comprensivo</w:t>
                            </w:r>
                          </w:p>
                          <w:p w14:paraId="192A6E3A" w14:textId="77777777" w:rsidR="00695E5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32"/>
                              </w:rPr>
                              <w:t>“GIOVANNI VERGA”</w:t>
                            </w:r>
                          </w:p>
                          <w:p w14:paraId="0BD36E8E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4944FC00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7684719A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52070679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72902E97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20584082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74AF730C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09DD7991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108D59DD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19BD30E1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0A08E70E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1294CA39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711EA0C8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3F0AFBB6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236753E7" w14:textId="77777777" w:rsidR="00695E5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PROGRAMMAZIONE EDUCATIVO-DIDATTICA</w:t>
                            </w:r>
                          </w:p>
                          <w:p w14:paraId="4E0A9624" w14:textId="77777777" w:rsidR="00695E5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DEL CONSIGLIO DELLA CLASSE ___</w:t>
                            </w:r>
                          </w:p>
                          <w:p w14:paraId="072EB906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267CDBC5" w14:textId="4767F0B2" w:rsidR="00695E5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A.S. 202</w:t>
                            </w:r>
                            <w:r w:rsidR="009D0E28">
                              <w:rPr>
                                <w:color w:val="000000"/>
                                <w:sz w:val="32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>/202</w:t>
                            </w:r>
                            <w:r w:rsidR="009D0E28">
                              <w:rPr>
                                <w:color w:val="000000"/>
                                <w:sz w:val="32"/>
                              </w:rPr>
                              <w:t>4</w:t>
                            </w:r>
                          </w:p>
                          <w:p w14:paraId="1F07DE13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0BDF39A6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0DB3585E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3451D76E" w14:textId="77777777" w:rsidR="00695E5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 xml:space="preserve">Coordinatore </w:t>
                            </w:r>
                          </w:p>
                          <w:p w14:paraId="42C2632A" w14:textId="77777777" w:rsidR="00695E5C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Prof.</w:t>
                            </w:r>
                          </w:p>
                          <w:p w14:paraId="366311AF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11AA2EBC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48CF92B3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5E3BC3E7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35D75DD2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22370028" w14:textId="77777777" w:rsidR="00695E5C" w:rsidRDefault="00695E5C">
                            <w:pPr>
                              <w:textDirection w:val="btLr"/>
                            </w:pPr>
                          </w:p>
                          <w:p w14:paraId="330DC138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31BA4E25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5354C23F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75ACDECC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03EC383E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183646DE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754969CB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1C6C84F6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0A35A0B8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46637408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706731CB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41EE1F40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6731A04E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  <w:p w14:paraId="75DFCA2B" w14:textId="77777777" w:rsidR="00695E5C" w:rsidRDefault="00695E5C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894CA" id="Rettangolo 10" o:spid="_x0000_s1026" style="position:absolute;left:0;text-align:left;margin-left:-6.95pt;margin-top:-12pt;width:495.75pt;height:715.6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" strokecolor="#e36c0a" strokeweight="6pt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14:paraId="457ABFF9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11237ACB" w14:textId="77777777" w:rsidR="00695E5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Istituto Comprensivo</w:t>
                      </w:r>
                    </w:p>
                    <w:p w14:paraId="192A6E3A" w14:textId="77777777" w:rsidR="00695E5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32"/>
                        </w:rPr>
                        <w:t>“GIOVANNI VERGA”</w:t>
                      </w:r>
                    </w:p>
                    <w:p w14:paraId="0BD36E8E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4944FC00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7684719A" w14:textId="77777777" w:rsidR="00695E5C" w:rsidRDefault="00695E5C">
                      <w:pPr>
                        <w:textDirection w:val="btLr"/>
                      </w:pPr>
                    </w:p>
                    <w:p w14:paraId="52070679" w14:textId="77777777" w:rsidR="00695E5C" w:rsidRDefault="00695E5C">
                      <w:pPr>
                        <w:textDirection w:val="btLr"/>
                      </w:pPr>
                    </w:p>
                    <w:p w14:paraId="72902E97" w14:textId="77777777" w:rsidR="00695E5C" w:rsidRDefault="00695E5C">
                      <w:pPr>
                        <w:textDirection w:val="btLr"/>
                      </w:pPr>
                    </w:p>
                    <w:p w14:paraId="20584082" w14:textId="77777777" w:rsidR="00695E5C" w:rsidRDefault="00695E5C">
                      <w:pPr>
                        <w:textDirection w:val="btLr"/>
                      </w:pPr>
                    </w:p>
                    <w:p w14:paraId="74AF730C" w14:textId="77777777" w:rsidR="00695E5C" w:rsidRDefault="00695E5C">
                      <w:pPr>
                        <w:textDirection w:val="btLr"/>
                      </w:pPr>
                    </w:p>
                    <w:p w14:paraId="09DD7991" w14:textId="77777777" w:rsidR="00695E5C" w:rsidRDefault="00695E5C">
                      <w:pPr>
                        <w:textDirection w:val="btLr"/>
                      </w:pPr>
                    </w:p>
                    <w:p w14:paraId="108D59DD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19BD30E1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0A08E70E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1294CA39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711EA0C8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3F0AFBB6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236753E7" w14:textId="77777777" w:rsidR="00695E5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PROGRAMMAZIONE EDUCATIVO-DIDATTICA</w:t>
                      </w:r>
                    </w:p>
                    <w:p w14:paraId="4E0A9624" w14:textId="77777777" w:rsidR="00695E5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DEL CONSIGLIO DELLA CLASSE ___</w:t>
                      </w:r>
                    </w:p>
                    <w:p w14:paraId="072EB906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267CDBC5" w14:textId="4767F0B2" w:rsidR="00695E5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A.S. 202</w:t>
                      </w:r>
                      <w:r w:rsidR="009D0E28">
                        <w:rPr>
                          <w:color w:val="000000"/>
                          <w:sz w:val="32"/>
                        </w:rPr>
                        <w:t>3</w:t>
                      </w:r>
                      <w:r>
                        <w:rPr>
                          <w:color w:val="000000"/>
                          <w:sz w:val="32"/>
                        </w:rPr>
                        <w:t>/202</w:t>
                      </w:r>
                      <w:r w:rsidR="009D0E28">
                        <w:rPr>
                          <w:color w:val="000000"/>
                          <w:sz w:val="32"/>
                        </w:rPr>
                        <w:t>4</w:t>
                      </w:r>
                    </w:p>
                    <w:p w14:paraId="1F07DE13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0BDF39A6" w14:textId="77777777" w:rsidR="00695E5C" w:rsidRDefault="00695E5C">
                      <w:pPr>
                        <w:textDirection w:val="btLr"/>
                      </w:pPr>
                    </w:p>
                    <w:p w14:paraId="0DB3585E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3451D76E" w14:textId="77777777" w:rsidR="00695E5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 xml:space="preserve">Coordinatore </w:t>
                      </w:r>
                    </w:p>
                    <w:p w14:paraId="42C2632A" w14:textId="77777777" w:rsidR="00695E5C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32"/>
                        </w:rPr>
                        <w:t>Prof.</w:t>
                      </w:r>
                    </w:p>
                    <w:p w14:paraId="366311AF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11AA2EBC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48CF92B3" w14:textId="77777777" w:rsidR="00695E5C" w:rsidRDefault="00695E5C">
                      <w:pPr>
                        <w:textDirection w:val="btLr"/>
                      </w:pPr>
                    </w:p>
                    <w:p w14:paraId="5E3BC3E7" w14:textId="77777777" w:rsidR="00695E5C" w:rsidRDefault="00695E5C">
                      <w:pPr>
                        <w:textDirection w:val="btLr"/>
                      </w:pPr>
                    </w:p>
                    <w:p w14:paraId="35D75DD2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22370028" w14:textId="77777777" w:rsidR="00695E5C" w:rsidRDefault="00695E5C">
                      <w:pPr>
                        <w:textDirection w:val="btLr"/>
                      </w:pPr>
                    </w:p>
                    <w:p w14:paraId="330DC138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31BA4E25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5354C23F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75ACDECC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03EC383E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183646DE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754969CB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1C6C84F6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0A35A0B8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46637408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706731CB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41EE1F40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6731A04E" w14:textId="77777777" w:rsidR="00695E5C" w:rsidRDefault="00695E5C">
                      <w:pPr>
                        <w:jc w:val="center"/>
                        <w:textDirection w:val="btLr"/>
                      </w:pPr>
                    </w:p>
                    <w:p w14:paraId="75DFCA2B" w14:textId="77777777" w:rsidR="00695E5C" w:rsidRDefault="00695E5C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792B28C" w14:textId="6D30BB68" w:rsidR="00695E5C" w:rsidRDefault="00076C6C">
      <w:pPr>
        <w:jc w:val="center"/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noProof/>
          <w:sz w:val="32"/>
          <w:szCs w:val="32"/>
        </w:rPr>
        <w:lastRenderedPageBreak/>
        <w:drawing>
          <wp:inline distT="0" distB="0" distL="0" distR="0" wp14:anchorId="01927674" wp14:editId="3FD41701">
            <wp:extent cx="4883727" cy="1701123"/>
            <wp:effectExtent l="0" t="0" r="0" b="1270"/>
            <wp:docPr id="587725616" name="Immagine 1" descr="Immagine che contiene testo, schermata, Caratte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25616" name="Immagine 1" descr="Immagine che contiene testo, schermata, Carattere, Pagina Web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830" cy="172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878C8" w14:textId="214C1A95" w:rsidR="00695E5C" w:rsidRDefault="00695E5C">
      <w:pPr>
        <w:jc w:val="center"/>
        <w:rPr>
          <w:rFonts w:ascii="Helvetica Neue" w:eastAsia="Helvetica Neue" w:hAnsi="Helvetica Neue" w:cs="Helvetica Neue"/>
          <w:sz w:val="32"/>
          <w:szCs w:val="32"/>
        </w:rPr>
      </w:pPr>
    </w:p>
    <w:p w14:paraId="589E54EA" w14:textId="17717177" w:rsidR="00695E5C" w:rsidRDefault="00695E5C">
      <w:pPr>
        <w:jc w:val="center"/>
        <w:rPr>
          <w:rFonts w:ascii="Helvetica Neue" w:eastAsia="Helvetica Neue" w:hAnsi="Helvetica Neue" w:cs="Helvetica Neue"/>
          <w:sz w:val="32"/>
          <w:szCs w:val="32"/>
        </w:rPr>
      </w:pPr>
    </w:p>
    <w:p w14:paraId="4D2C810E" w14:textId="5D015E8D" w:rsidR="00695E5C" w:rsidRPr="00310E4E" w:rsidRDefault="00000000" w:rsidP="00310E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</w:pPr>
      <w:r w:rsidRPr="00310E4E"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>COMPOSIZIONE DELLA CLASSE</w:t>
      </w:r>
    </w:p>
    <w:p w14:paraId="3F5FCD14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b/>
          <w:smallCaps/>
          <w:sz w:val="20"/>
          <w:szCs w:val="20"/>
        </w:rPr>
      </w:pPr>
    </w:p>
    <w:tbl>
      <w:tblPr>
        <w:tblStyle w:val="a"/>
        <w:tblW w:w="953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9"/>
        <w:gridCol w:w="2155"/>
        <w:gridCol w:w="2156"/>
        <w:gridCol w:w="2166"/>
      </w:tblGrid>
      <w:tr w:rsidR="00695E5C" w14:paraId="26A9910C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B4DAF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DESCRIZIONE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00F1D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TOTALE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08B86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MASCHI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722B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FEMMINE</w:t>
            </w:r>
          </w:p>
        </w:tc>
      </w:tr>
      <w:tr w:rsidR="00695E5C" w14:paraId="23CC96B9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E4064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N° ALUNNI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1DA9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3B45D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B10B3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5D3B716C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EECB4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INDIRIZZO MUSICALE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BA9C2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C2E66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CDE5D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1964F295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B1BB1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CON DISABILITA’</w:t>
            </w:r>
          </w:p>
          <w:p w14:paraId="29E23EE0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(L. 104/92 art. 3 c. 1)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2EE97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8012F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11E3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1EA9AFC4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AEBAF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CON DISABILITA’</w:t>
            </w:r>
          </w:p>
          <w:p w14:paraId="2DF08333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(L. 104/92 art. 3 c. 3)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60135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94B9C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6752A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3DCA649D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8AE11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D.S.A.</w:t>
            </w:r>
          </w:p>
          <w:p w14:paraId="23CAC766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(L. 170/2010)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6C3F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57EB5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ACD15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0457630A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2A78A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Altri B.E.S.</w:t>
            </w:r>
          </w:p>
          <w:p w14:paraId="67621E11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(C.M. 8/2013)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85036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9FFE2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A59E5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3F3C379E" w14:textId="77777777">
        <w:trPr>
          <w:trHeight w:val="353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F16A1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RIPETENTI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3E778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BD49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1796E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</w:tbl>
    <w:p w14:paraId="08EDBCD3" w14:textId="77777777" w:rsidR="00695E5C" w:rsidRDefault="00695E5C">
      <w:pPr>
        <w:rPr>
          <w:rFonts w:ascii="Helvetica Neue" w:eastAsia="Helvetica Neue" w:hAnsi="Helvetica Neue" w:cs="Helvetica Neue"/>
        </w:rPr>
      </w:pPr>
    </w:p>
    <w:p w14:paraId="2371A5B3" w14:textId="77777777" w:rsidR="00695E5C" w:rsidRDefault="00000000">
      <w:p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b/>
          <w:smallCaps/>
          <w:sz w:val="20"/>
          <w:szCs w:val="20"/>
        </w:rPr>
        <w:t>2) FANNO PARTE DEL CONSIGLIO DI CLASSE I SEGUENTI MEMBRI:</w:t>
      </w:r>
    </w:p>
    <w:p w14:paraId="59EE7C99" w14:textId="77777777" w:rsidR="00695E5C" w:rsidRDefault="00695E5C">
      <w:pPr>
        <w:ind w:firstLine="708"/>
        <w:rPr>
          <w:rFonts w:ascii="Helvetica Neue" w:eastAsia="Helvetica Neue" w:hAnsi="Helvetica Neue" w:cs="Helvetica Neue"/>
          <w:b/>
          <w:smallCaps/>
          <w:sz w:val="18"/>
          <w:szCs w:val="18"/>
        </w:rPr>
      </w:pPr>
    </w:p>
    <w:p w14:paraId="2D2ED8BE" w14:textId="77777777" w:rsidR="00695E5C" w:rsidRDefault="00000000">
      <w:pP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- Dirigente Scolastico: </w:t>
      </w:r>
    </w:p>
    <w:p w14:paraId="793DBEB9" w14:textId="77777777" w:rsidR="00695E5C" w:rsidRDefault="00695E5C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</w:p>
    <w:p w14:paraId="50CAA6E8" w14:textId="77777777" w:rsidR="00695E5C" w:rsidRDefault="00000000">
      <w:pPr>
        <w:pStyle w:val="Titolo4"/>
        <w:numPr>
          <w:ilvl w:val="3"/>
          <w:numId w:val="3"/>
        </w:numP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b w:val="0"/>
          <w:sz w:val="22"/>
          <w:szCs w:val="22"/>
        </w:rPr>
        <w:t>- Docenti:</w:t>
      </w:r>
    </w:p>
    <w:p w14:paraId="0971FB1C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Italiano:</w:t>
      </w:r>
    </w:p>
    <w:p w14:paraId="74BB1911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Storia/Geografia                </w:t>
      </w:r>
    </w:p>
    <w:p w14:paraId="48BD8E59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Matematica:</w:t>
      </w:r>
    </w:p>
    <w:p w14:paraId="2B0AB8D6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Inglese:</w:t>
      </w:r>
    </w:p>
    <w:p w14:paraId="5561AEAD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Spagnolo:    </w:t>
      </w:r>
    </w:p>
    <w:p w14:paraId="1F7700E3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Francese: </w:t>
      </w:r>
      <w:r>
        <w:rPr>
          <w:rFonts w:ascii="Helvetica Neue" w:eastAsia="Helvetica Neue" w:hAnsi="Helvetica Neue" w:cs="Helvetica Neue"/>
          <w:sz w:val="22"/>
          <w:szCs w:val="22"/>
        </w:rPr>
        <w:tab/>
        <w:t xml:space="preserve">           </w:t>
      </w:r>
    </w:p>
    <w:p w14:paraId="3369B65E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Scienze Naturali:</w:t>
      </w:r>
    </w:p>
    <w:p w14:paraId="79860CEF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Tecnologia:</w:t>
      </w:r>
    </w:p>
    <w:p w14:paraId="26AB3665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Musica:</w:t>
      </w:r>
    </w:p>
    <w:p w14:paraId="1152870D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Strumento musicale Pianoforte:</w:t>
      </w:r>
    </w:p>
    <w:p w14:paraId="2613C6B4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Strumento musicale Chitarra:</w:t>
      </w:r>
    </w:p>
    <w:p w14:paraId="5FBABE15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Strumento musicale Sassofono:   </w:t>
      </w:r>
    </w:p>
    <w:p w14:paraId="1A1B0B8A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Strumento musicale Flauto:</w:t>
      </w:r>
      <w:r>
        <w:rPr>
          <w:rFonts w:ascii="Helvetica Neue" w:eastAsia="Helvetica Neue" w:hAnsi="Helvetica Neue" w:cs="Helvetica Neue"/>
          <w:sz w:val="22"/>
          <w:szCs w:val="22"/>
        </w:rPr>
        <w:tab/>
        <w:t xml:space="preserve"> </w:t>
      </w:r>
    </w:p>
    <w:p w14:paraId="1A9673CB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Arte e immagine:</w:t>
      </w:r>
    </w:p>
    <w:p w14:paraId="18E4F13D" w14:textId="77777777" w:rsidR="00695E5C" w:rsidRDefault="00000000">
      <w:pPr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           Ed. Fisica:</w:t>
      </w:r>
    </w:p>
    <w:p w14:paraId="2207775F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Religione:</w:t>
      </w:r>
    </w:p>
    <w:p w14:paraId="137B328F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Sostegno:</w:t>
      </w:r>
    </w:p>
    <w:p w14:paraId="784F5084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Attività alternativa all’IRC:</w:t>
      </w:r>
      <w:r>
        <w:rPr>
          <w:rFonts w:ascii="Helvetica Neue" w:eastAsia="Helvetica Neue" w:hAnsi="Helvetica Neue" w:cs="Helvetica Neue"/>
          <w:sz w:val="22"/>
          <w:szCs w:val="22"/>
        </w:rPr>
        <w:tab/>
        <w:t xml:space="preserve">  </w:t>
      </w:r>
    </w:p>
    <w:p w14:paraId="15D0DD7A" w14:textId="77777777" w:rsidR="00695E5C" w:rsidRDefault="00695E5C">
      <w:pPr>
        <w:rPr>
          <w:rFonts w:ascii="Helvetica Neue" w:eastAsia="Helvetica Neue" w:hAnsi="Helvetica Neue" w:cs="Helvetica Neue"/>
          <w:sz w:val="22"/>
          <w:szCs w:val="22"/>
        </w:rPr>
      </w:pPr>
    </w:p>
    <w:p w14:paraId="08CD5F06" w14:textId="77777777" w:rsidR="00695E5C" w:rsidRDefault="00695E5C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</w:p>
    <w:p w14:paraId="49C32A84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- Rappresentanti dei genitori:</w:t>
      </w:r>
    </w:p>
    <w:p w14:paraId="5F42F2C7" w14:textId="77777777" w:rsidR="00695E5C" w:rsidRDefault="00695E5C">
      <w:pPr>
        <w:rPr>
          <w:rFonts w:ascii="Helvetica Neue" w:eastAsia="Helvetica Neue" w:hAnsi="Helvetica Neue" w:cs="Helvetica Neue"/>
          <w:sz w:val="22"/>
          <w:szCs w:val="22"/>
        </w:rPr>
      </w:pPr>
    </w:p>
    <w:p w14:paraId="26689A8E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</w:p>
    <w:p w14:paraId="15FE0065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</w:t>
      </w:r>
    </w:p>
    <w:p w14:paraId="4C61EF1E" w14:textId="77777777" w:rsidR="00695E5C" w:rsidRDefault="00000000">
      <w:pPr>
        <w:ind w:firstLine="708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3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</w:p>
    <w:p w14:paraId="641F363A" w14:textId="77777777" w:rsidR="00695E5C" w:rsidRDefault="00000000">
      <w:pPr>
        <w:ind w:firstLine="708"/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  <w:highlight w:val="yellow"/>
        </w:rPr>
      </w:pPr>
      <w:r>
        <w:rPr>
          <w:rFonts w:ascii="Helvetica Neue" w:eastAsia="Helvetica Neue" w:hAnsi="Helvetica Neue" w:cs="Helvetica Neue"/>
          <w:sz w:val="22"/>
          <w:szCs w:val="22"/>
        </w:rPr>
        <w:t>4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</w:p>
    <w:p w14:paraId="1C70313B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color w:val="000000"/>
        </w:rPr>
      </w:pPr>
      <w: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>3) FASCE DI LIVELLO E RELATIVI ALUNNI</w:t>
      </w:r>
    </w:p>
    <w:tbl>
      <w:tblPr>
        <w:tblStyle w:val="a0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4"/>
        <w:gridCol w:w="2504"/>
        <w:gridCol w:w="2505"/>
        <w:gridCol w:w="2505"/>
      </w:tblGrid>
      <w:tr w:rsidR="00695E5C" w14:paraId="6AF1F353" w14:textId="77777777">
        <w:tc>
          <w:tcPr>
            <w:tcW w:w="2504" w:type="dxa"/>
          </w:tcPr>
          <w:p w14:paraId="171D55F7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INIZIALE (DA 4 A 5.4)</w:t>
            </w:r>
          </w:p>
        </w:tc>
        <w:tc>
          <w:tcPr>
            <w:tcW w:w="2504" w:type="dxa"/>
          </w:tcPr>
          <w:p w14:paraId="5B779AAD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BASE (5.5-6.4)</w:t>
            </w:r>
          </w:p>
        </w:tc>
        <w:tc>
          <w:tcPr>
            <w:tcW w:w="2505" w:type="dxa"/>
          </w:tcPr>
          <w:p w14:paraId="1675D6A9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INTERMEDIO (6.5-8.4)</w:t>
            </w:r>
          </w:p>
        </w:tc>
        <w:tc>
          <w:tcPr>
            <w:tcW w:w="2505" w:type="dxa"/>
          </w:tcPr>
          <w:p w14:paraId="41B8D5E1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AVANZATO (8.5-10)</w:t>
            </w:r>
          </w:p>
        </w:tc>
      </w:tr>
      <w:tr w:rsidR="00695E5C" w14:paraId="5614D529" w14:textId="77777777">
        <w:tc>
          <w:tcPr>
            <w:tcW w:w="2504" w:type="dxa"/>
          </w:tcPr>
          <w:p w14:paraId="5F10A825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</w:tcPr>
          <w:p w14:paraId="1D0F69FC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7361BA84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073D4F38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  <w:tr w:rsidR="00695E5C" w14:paraId="75B06C65" w14:textId="77777777">
        <w:tc>
          <w:tcPr>
            <w:tcW w:w="2504" w:type="dxa"/>
          </w:tcPr>
          <w:p w14:paraId="78425A1C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</w:tcPr>
          <w:p w14:paraId="2487EAAC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0D427DC3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4ADF5AEF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  <w:tr w:rsidR="00695E5C" w14:paraId="5F1D78D0" w14:textId="77777777">
        <w:tc>
          <w:tcPr>
            <w:tcW w:w="2504" w:type="dxa"/>
          </w:tcPr>
          <w:p w14:paraId="0C3B5C46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</w:tcPr>
          <w:p w14:paraId="5C4FAD63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77BBA580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74C906F9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  <w:tr w:rsidR="00695E5C" w14:paraId="0C07A814" w14:textId="77777777">
        <w:tc>
          <w:tcPr>
            <w:tcW w:w="2504" w:type="dxa"/>
          </w:tcPr>
          <w:p w14:paraId="08B0B53B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</w:tcPr>
          <w:p w14:paraId="7E2560F6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7B05B6F9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2549672B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  <w:tr w:rsidR="00695E5C" w14:paraId="58005A36" w14:textId="77777777">
        <w:tc>
          <w:tcPr>
            <w:tcW w:w="2504" w:type="dxa"/>
          </w:tcPr>
          <w:p w14:paraId="1CC7B75F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</w:tcPr>
          <w:p w14:paraId="34D28284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0AE5D4FA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2E283830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  <w:tr w:rsidR="00695E5C" w14:paraId="678C620E" w14:textId="77777777">
        <w:tc>
          <w:tcPr>
            <w:tcW w:w="2504" w:type="dxa"/>
          </w:tcPr>
          <w:p w14:paraId="20919C1E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</w:tcPr>
          <w:p w14:paraId="0D1EDDDA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7431BB73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32F12104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  <w:tr w:rsidR="00695E5C" w14:paraId="7EEB5636" w14:textId="77777777">
        <w:tc>
          <w:tcPr>
            <w:tcW w:w="2504" w:type="dxa"/>
          </w:tcPr>
          <w:p w14:paraId="0F9A977E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</w:tcPr>
          <w:p w14:paraId="38B27F89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32D37E8A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2505" w:type="dxa"/>
          </w:tcPr>
          <w:p w14:paraId="76AA50D1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</w:tbl>
    <w:p w14:paraId="2557523A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21FA313F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</w:pPr>
    </w:p>
    <w:p w14:paraId="163FFDE1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>4) OSSERVAZIONI SULLA SITUAZIONE DI PARTENZA</w:t>
      </w:r>
    </w:p>
    <w:p w14:paraId="2FFB58DC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Livello generale della classe</w:t>
      </w: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ab/>
      </w:r>
    </w:p>
    <w:p w14:paraId="588CCBA2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sdt>
        <w:sdtPr>
          <w:tag w:val="goog_rdk_0"/>
          <w:id w:val="110499523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Iniziale</w:t>
      </w:r>
    </w:p>
    <w:p w14:paraId="2C6CEC48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Base</w:t>
      </w:r>
    </w:p>
    <w:p w14:paraId="69B1453E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sdt>
        <w:sdtPr>
          <w:tag w:val="goog_rdk_1"/>
          <w:id w:val="157262225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Intermedio</w:t>
      </w:r>
    </w:p>
    <w:p w14:paraId="50BA597A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sdt>
        <w:sdtPr>
          <w:tag w:val="goog_rdk_2"/>
          <w:id w:val="131576820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Avanzato</w:t>
      </w:r>
    </w:p>
    <w:p w14:paraId="18078420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73647B31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Tipologia della classe</w:t>
      </w:r>
    </w:p>
    <w:p w14:paraId="70D6F026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Disponibile</w:t>
      </w:r>
    </w:p>
    <w:p w14:paraId="00C7CA7C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Collaborativa</w:t>
      </w:r>
    </w:p>
    <w:p w14:paraId="0BAFA116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Oppositiva</w:t>
      </w:r>
    </w:p>
    <w:p w14:paraId="6BC378A5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Problematica</w:t>
      </w:r>
    </w:p>
    <w:p w14:paraId="44F84B5D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Vivace</w:t>
      </w:r>
    </w:p>
    <w:p w14:paraId="047002C9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Tranquilla</w:t>
      </w:r>
    </w:p>
    <w:p w14:paraId="58277DE2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Passiva</w:t>
      </w:r>
    </w:p>
    <w:p w14:paraId="7E152F06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DB9F6EA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Eventuali osservazioni (ambito disciplinare e didattico)</w:t>
      </w:r>
    </w:p>
    <w:p w14:paraId="32421A8B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2D010E6E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14:paraId="1C9353D3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5) ALUNNI CON BISOGNI EDUCATIVI SPECIALI</w:t>
      </w:r>
    </w:p>
    <w:p w14:paraId="5B039287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333333"/>
          <w:sz w:val="21"/>
          <w:szCs w:val="21"/>
        </w:rPr>
      </w:pPr>
      <w:r>
        <w:rPr>
          <w:rFonts w:ascii="Helvetica Neue" w:eastAsia="Helvetica Neue" w:hAnsi="Helvetica Neue" w:cs="Helvetica Neue"/>
          <w:sz w:val="22"/>
          <w:szCs w:val="22"/>
        </w:rPr>
        <w:t>(</w:t>
      </w:r>
      <w:r>
        <w:rPr>
          <w:rFonts w:ascii="Helvetica Neue" w:eastAsia="Helvetica Neue" w:hAnsi="Helvetica Neue" w:cs="Helvetica Neue"/>
          <w:b/>
          <w:sz w:val="22"/>
          <w:szCs w:val="22"/>
        </w:rPr>
        <w:t>Riferimenti normativi: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C.M. n. 8 del 6 marzo 2013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; </w:t>
      </w:r>
      <w:r>
        <w:rPr>
          <w:rFonts w:ascii="Montserrat" w:eastAsia="Montserrat" w:hAnsi="Montserrat" w:cs="Montserrat"/>
          <w:b/>
          <w:color w:val="333333"/>
          <w:sz w:val="21"/>
          <w:szCs w:val="21"/>
        </w:rPr>
        <w:t>Disabilità</w:t>
      </w:r>
      <w:r>
        <w:rPr>
          <w:rFonts w:ascii="Montserrat" w:eastAsia="Montserrat" w:hAnsi="Montserrat" w:cs="Montserrat"/>
          <w:color w:val="333333"/>
          <w:sz w:val="21"/>
          <w:szCs w:val="21"/>
        </w:rPr>
        <w:t xml:space="preserve"> (L.104/1992), </w:t>
      </w:r>
      <w:r>
        <w:rPr>
          <w:rFonts w:ascii="Montserrat" w:eastAsia="Montserrat" w:hAnsi="Montserrat" w:cs="Montserrat"/>
          <w:b/>
          <w:color w:val="333333"/>
          <w:sz w:val="21"/>
          <w:szCs w:val="21"/>
        </w:rPr>
        <w:t>Disturbi evolutivi specifici</w:t>
      </w:r>
      <w:r>
        <w:rPr>
          <w:rFonts w:ascii="Montserrat" w:eastAsia="Montserrat" w:hAnsi="Montserrat" w:cs="Montserrat"/>
          <w:color w:val="333333"/>
          <w:sz w:val="21"/>
          <w:szCs w:val="21"/>
        </w:rPr>
        <w:t xml:space="preserve"> (come DSA, deficit di attenzione e iperattività L. 53/2003 e 170/2010); </w:t>
      </w:r>
      <w:r>
        <w:rPr>
          <w:rFonts w:ascii="Montserrat" w:eastAsia="Montserrat" w:hAnsi="Montserrat" w:cs="Montserrat"/>
          <w:b/>
          <w:color w:val="333333"/>
          <w:sz w:val="21"/>
          <w:szCs w:val="21"/>
        </w:rPr>
        <w:t xml:space="preserve">Disturbi legati a fattori </w:t>
      </w:r>
      <w:proofErr w:type="gramStart"/>
      <w:r>
        <w:rPr>
          <w:rFonts w:ascii="Montserrat" w:eastAsia="Montserrat" w:hAnsi="Montserrat" w:cs="Montserrat"/>
          <w:b/>
          <w:color w:val="333333"/>
          <w:sz w:val="21"/>
          <w:szCs w:val="21"/>
        </w:rPr>
        <w:t>socio-economici</w:t>
      </w:r>
      <w:proofErr w:type="gramEnd"/>
      <w:r>
        <w:rPr>
          <w:rFonts w:ascii="Montserrat" w:eastAsia="Montserrat" w:hAnsi="Montserrat" w:cs="Montserrat"/>
          <w:b/>
          <w:color w:val="333333"/>
          <w:sz w:val="21"/>
          <w:szCs w:val="21"/>
        </w:rPr>
        <w:t xml:space="preserve">, linguistici e culturali </w:t>
      </w:r>
      <w:r>
        <w:rPr>
          <w:rFonts w:ascii="Montserrat" w:eastAsia="Montserrat" w:hAnsi="Montserrat" w:cs="Montserrat"/>
          <w:color w:val="333333"/>
          <w:sz w:val="21"/>
          <w:szCs w:val="21"/>
        </w:rPr>
        <w:t>(BES in senso stretto - L. 53/2003); DLGS 66/2017, D.I. 182/2020)</w:t>
      </w:r>
    </w:p>
    <w:p w14:paraId="33192CD2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2"/>
          <w:szCs w:val="22"/>
          <w:highlight w:val="yellow"/>
        </w:rPr>
      </w:pPr>
    </w:p>
    <w:p w14:paraId="67D93DB7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2"/>
          <w:szCs w:val="22"/>
          <w:highlight w:val="yellow"/>
        </w:rPr>
      </w:pPr>
    </w:p>
    <w:tbl>
      <w:tblPr>
        <w:tblStyle w:val="a1"/>
        <w:tblW w:w="100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1726"/>
        <w:gridCol w:w="2012"/>
        <w:gridCol w:w="2012"/>
        <w:gridCol w:w="2012"/>
      </w:tblGrid>
      <w:tr w:rsidR="00695E5C" w14:paraId="19DEEEEC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95FC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ALUNNI (PSEUDONIMI con iniziali COGNOME NOME)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ABBA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CON DISABILITA’</w:t>
            </w:r>
          </w:p>
          <w:p w14:paraId="415FEDD7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(L. 104/92 art. 3 c. 1)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420D5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CON DISABILITA’</w:t>
            </w:r>
          </w:p>
          <w:p w14:paraId="22DC490C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(L. 104/92 art. 3 c. 3)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B17A4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D.S.A.</w:t>
            </w:r>
          </w:p>
          <w:p w14:paraId="10F6D6F5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(L. 170/2010)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12987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Altri B.E.S.</w:t>
            </w:r>
          </w:p>
          <w:p w14:paraId="09C3068C" w14:textId="77777777" w:rsidR="00695E5C" w:rsidRDefault="00000000">
            <w:pPr>
              <w:jc w:val="center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(C.M. 8/2013)</w:t>
            </w:r>
          </w:p>
        </w:tc>
      </w:tr>
      <w:tr w:rsidR="00695E5C" w14:paraId="026492F4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80D8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B9F49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6B91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D6E6C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1E96C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</w:tr>
      <w:tr w:rsidR="00695E5C" w14:paraId="3222EE70" w14:textId="77777777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64F63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0845F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32793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1FDEE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770E6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  <w:highlight w:val="yellow"/>
              </w:rPr>
            </w:pPr>
          </w:p>
        </w:tc>
      </w:tr>
    </w:tbl>
    <w:p w14:paraId="01221216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131C8FD7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Si rimanda ai singoli documenti Pei/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Pdp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degli alunni.</w:t>
      </w:r>
    </w:p>
    <w:p w14:paraId="49C6E746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14:paraId="6EA3484C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p w14:paraId="0919885E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>6) OBIETTIVI EDUCATIVI</w:t>
      </w:r>
    </w:p>
    <w:p w14:paraId="33914242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Consolidare il grado di controllo e di autonomia.</w:t>
      </w:r>
    </w:p>
    <w:p w14:paraId="66A7BC16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1416" w:hanging="707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Sviluppare e/o consolidare positivi rapporti con i compagni, con gli insegnanti, con il Dirigente e il personale della scuola.</w:t>
      </w:r>
    </w:p>
    <w:p w14:paraId="4BE7773A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Maturare la coscienza di sé e la capacità di riflessione personale.</w:t>
      </w:r>
    </w:p>
    <w:p w14:paraId="09D5C0BE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Sviluppare il confronto produttivo e il senso di solidarietà.</w:t>
      </w:r>
    </w:p>
    <w:p w14:paraId="684FF63D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Comprendere e rispettare le diversità economiche, politiche, culturali e religiose.</w:t>
      </w:r>
    </w:p>
    <w:p w14:paraId="5EA66B5C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Avere cura della persona, delle cose proprie e altrui, dell’ambiente.</w:t>
      </w:r>
    </w:p>
    <w:p w14:paraId="31718329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Comprendere il valore delle regole e rispettarle nei rapporti interpersonali.</w:t>
      </w:r>
    </w:p>
    <w:p w14:paraId="6AC19475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ab/>
        <w:t>Sviluppare il senso critico e della legalità.</w:t>
      </w:r>
    </w:p>
    <w:p w14:paraId="1F69412B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23F5E158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smallCaps/>
          <w:sz w:val="20"/>
          <w:szCs w:val="20"/>
        </w:rPr>
        <w:t>7</w:t>
      </w:r>
      <w: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 xml:space="preserve">) </w:t>
      </w:r>
      <w:r>
        <w:rPr>
          <w:rFonts w:ascii="Helvetica Neue" w:eastAsia="Helvetica Neue" w:hAnsi="Helvetica Neue" w:cs="Helvetica Neue"/>
          <w:b/>
          <w:smallCaps/>
          <w:sz w:val="20"/>
          <w:szCs w:val="20"/>
        </w:rPr>
        <w:t>PROGETTAZIONE DI EDUCAZIONE CIVICA</w:t>
      </w:r>
    </w:p>
    <w:p w14:paraId="2AD2B4D4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Le unità di Educazione civica vengono </w:t>
      </w:r>
      <w:r>
        <w:rPr>
          <w:rFonts w:ascii="Helvetica Neue" w:eastAsia="Helvetica Neue" w:hAnsi="Helvetica Neue" w:cs="Helvetica Neue"/>
          <w:sz w:val="22"/>
          <w:szCs w:val="22"/>
        </w:rPr>
        <w:t>progettate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sulla base del Curricolo d’istituto di Educazione civica approvato dal Collegio dei docenti, sel</w:t>
      </w:r>
      <w:r>
        <w:rPr>
          <w:rFonts w:ascii="Helvetica Neue" w:eastAsia="Helvetica Neue" w:hAnsi="Helvetica Neue" w:cs="Helvetica Neue"/>
          <w:sz w:val="22"/>
          <w:szCs w:val="22"/>
        </w:rPr>
        <w:t>ezionando il percorso fra quelli proposti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. Ogni Consiglio </w:t>
      </w:r>
      <w:r>
        <w:rPr>
          <w:rFonts w:ascii="Helvetica Neue" w:eastAsia="Helvetica Neue" w:hAnsi="Helvetica Neue" w:cs="Helvetica Neue"/>
          <w:sz w:val="22"/>
          <w:szCs w:val="22"/>
        </w:rPr>
        <w:t>individua gli argomenti/conoscenze per ogni asse del curricolo e per ogni disciplina effettuando un raccordo trasversale.</w:t>
      </w:r>
    </w:p>
    <w:p w14:paraId="706FE3E8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F8732A5" w14:textId="330CF465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Le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33 ore previste dalla legge 92 del 2019 sar</w:t>
      </w:r>
      <w:r>
        <w:rPr>
          <w:rFonts w:ascii="Helvetica Neue" w:eastAsia="Helvetica Neue" w:hAnsi="Helvetica Neue" w:cs="Helvetica Neue"/>
          <w:sz w:val="22"/>
          <w:szCs w:val="22"/>
        </w:rPr>
        <w:t>annodistribuite tra tutte le discipline e documentate/valutate sul registro di classe e del docente (minimo 3 ore a disciplina).</w:t>
      </w:r>
    </w:p>
    <w:p w14:paraId="50AEA50E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tbl>
      <w:tblPr>
        <w:tblStyle w:val="a2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7"/>
        <w:gridCol w:w="4991"/>
      </w:tblGrid>
      <w:tr w:rsidR="00695E5C" w14:paraId="7953CD97" w14:textId="77777777">
        <w:tc>
          <w:tcPr>
            <w:tcW w:w="5027" w:type="dxa"/>
            <w:shd w:val="clear" w:color="auto" w:fill="auto"/>
          </w:tcPr>
          <w:p w14:paraId="56FEDE01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ASSE</w:t>
            </w:r>
          </w:p>
        </w:tc>
        <w:tc>
          <w:tcPr>
            <w:tcW w:w="4991" w:type="dxa"/>
            <w:shd w:val="clear" w:color="auto" w:fill="auto"/>
          </w:tcPr>
          <w:p w14:paraId="0A97B6FD" w14:textId="77777777" w:rsidR="00695E5C" w:rsidRDefault="00000000">
            <w:pP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ARGOMENTO/PERCORSO</w:t>
            </w:r>
          </w:p>
        </w:tc>
      </w:tr>
      <w:tr w:rsidR="00695E5C" w14:paraId="7CE7F813" w14:textId="77777777">
        <w:tc>
          <w:tcPr>
            <w:tcW w:w="5027" w:type="dxa"/>
            <w:shd w:val="clear" w:color="auto" w:fill="auto"/>
          </w:tcPr>
          <w:p w14:paraId="1F031736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ASSE STORICO-GEOGRAFICO-SOCIALE</w:t>
            </w:r>
          </w:p>
          <w:p w14:paraId="549E481C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(STORIA, GEOGRAFIA, RELIGIONE, MATERIA ALTERNATIVA)</w:t>
            </w:r>
          </w:p>
        </w:tc>
        <w:tc>
          <w:tcPr>
            <w:tcW w:w="4991" w:type="dxa"/>
            <w:shd w:val="clear" w:color="auto" w:fill="auto"/>
          </w:tcPr>
          <w:p w14:paraId="57413DAD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</w:p>
        </w:tc>
      </w:tr>
      <w:tr w:rsidR="00695E5C" w14:paraId="1F7D06B7" w14:textId="77777777">
        <w:tc>
          <w:tcPr>
            <w:tcW w:w="5027" w:type="dxa"/>
            <w:shd w:val="clear" w:color="auto" w:fill="auto"/>
          </w:tcPr>
          <w:p w14:paraId="6A24F61F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 xml:space="preserve">ASSE </w:t>
            </w:r>
            <w:r>
              <w:rPr>
                <w:rFonts w:ascii="Helvetica Neue" w:eastAsia="Helvetica Neue" w:hAnsi="Helvetica Neue" w:cs="Helvetica Neue"/>
                <w:b/>
              </w:rPr>
              <w:t>DEI LINGUAGGI</w:t>
            </w:r>
          </w:p>
          <w:p w14:paraId="270301D1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4"/>
                <w:szCs w:val="14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(ITALIANO, LINGUA INGLESE E SECONDA LINGUA COMUNITARIA, MUSICA, STRUMENTO, ARTE E IMMAGINE, EDUCAZIONE FISICA)</w:t>
            </w:r>
          </w:p>
        </w:tc>
        <w:tc>
          <w:tcPr>
            <w:tcW w:w="4991" w:type="dxa"/>
            <w:shd w:val="clear" w:color="auto" w:fill="auto"/>
          </w:tcPr>
          <w:p w14:paraId="396980C0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  <w:tr w:rsidR="00695E5C" w14:paraId="7AF98B77" w14:textId="77777777">
        <w:tc>
          <w:tcPr>
            <w:tcW w:w="5027" w:type="dxa"/>
            <w:shd w:val="clear" w:color="auto" w:fill="auto"/>
          </w:tcPr>
          <w:p w14:paraId="1A776077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 xml:space="preserve">ASSE </w:t>
            </w:r>
            <w:r>
              <w:rPr>
                <w:rFonts w:ascii="Helvetica Neue" w:eastAsia="Helvetica Neue" w:hAnsi="Helvetica Neue" w:cs="Helvetica Neue"/>
                <w:b/>
              </w:rPr>
              <w:t>MATEMATICO-SCIENTIFICO- TECNOLOGICO</w:t>
            </w:r>
          </w:p>
          <w:p w14:paraId="70BC81BB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(MATEMATICA, SCIENZE, TECNOLOGIA)</w:t>
            </w:r>
          </w:p>
        </w:tc>
        <w:tc>
          <w:tcPr>
            <w:tcW w:w="4991" w:type="dxa"/>
            <w:shd w:val="clear" w:color="auto" w:fill="auto"/>
          </w:tcPr>
          <w:p w14:paraId="0AC9CE3C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</w:tbl>
    <w:p w14:paraId="526852DC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073F9AB7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sz w:val="20"/>
          <w:szCs w:val="20"/>
        </w:rPr>
      </w:pPr>
    </w:p>
    <w:p w14:paraId="2E1F1B53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sz w:val="20"/>
          <w:szCs w:val="20"/>
        </w:rPr>
      </w:pPr>
      <w:r>
        <w:rPr>
          <w:rFonts w:ascii="Helvetica Neue" w:eastAsia="Helvetica Neue" w:hAnsi="Helvetica Neue" w:cs="Helvetica Neue"/>
          <w:b/>
          <w:smallCaps/>
          <w:sz w:val="20"/>
          <w:szCs w:val="20"/>
        </w:rPr>
        <w:t>8</w:t>
      </w:r>
      <w: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>)TEMPO SCUOLA,</w:t>
      </w:r>
      <w:r>
        <w:rPr>
          <w:rFonts w:ascii="Helvetica Neue" w:eastAsia="Helvetica Neue" w:hAnsi="Helvetica Neue" w:cs="Helvetica Neue"/>
          <w:b/>
          <w:smallCaps/>
          <w:sz w:val="20"/>
          <w:szCs w:val="20"/>
        </w:rPr>
        <w:t xml:space="preserve"> </w:t>
      </w:r>
      <w: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>ALFABETIZZAZIONE LINGUISTICA (PER ALUNNI STRANIERI), ATTIVITÀ ALTERNATIVA ALL’IRC</w:t>
      </w:r>
    </w:p>
    <w:p w14:paraId="7A680582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sz w:val="20"/>
          <w:szCs w:val="20"/>
        </w:rPr>
      </w:pPr>
    </w:p>
    <w:tbl>
      <w:tblPr>
        <w:tblStyle w:val="a3"/>
        <w:tblW w:w="100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2"/>
        <w:gridCol w:w="3343"/>
        <w:gridCol w:w="3343"/>
      </w:tblGrid>
      <w:tr w:rsidR="00695E5C" w14:paraId="14DDAC7B" w14:textId="77777777"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83B93" w14:textId="77777777" w:rsidR="00695E5C" w:rsidRDefault="00000000">
            <w:pPr>
              <w:widowControl w:val="0"/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TEMPO SCUOLA/ATTIVITA’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226BB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ORE SETTIMANALI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4B3D8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ELENCO ALUNNI</w:t>
            </w:r>
          </w:p>
          <w:p w14:paraId="24C42C21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(COGNOME E NOME)</w:t>
            </w:r>
          </w:p>
        </w:tc>
      </w:tr>
      <w:tr w:rsidR="00695E5C" w14:paraId="35F7AD2B" w14:textId="77777777"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B0E5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 xml:space="preserve">ORDINARIO 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4FC3B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30 H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D68BA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</w:p>
        </w:tc>
      </w:tr>
      <w:tr w:rsidR="00695E5C" w14:paraId="204DD41E" w14:textId="77777777"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1F5D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PROLUNGATO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F1D56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36 H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2AF5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</w:p>
        </w:tc>
      </w:tr>
      <w:tr w:rsidR="00695E5C" w14:paraId="4760A651" w14:textId="77777777"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57F1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MUSICALE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989D" w14:textId="77777777" w:rsidR="00695E5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33 H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46D44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</w:p>
        </w:tc>
      </w:tr>
      <w:tr w:rsidR="00695E5C" w14:paraId="74C1CFDA" w14:textId="77777777"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943D8" w14:textId="77777777" w:rsidR="00695E5C" w:rsidRDefault="00000000">
            <w:pP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lastRenderedPageBreak/>
              <w:t>ALFABETIZZAZIONE LINGUISTICA (PER ALUNNI STRANIERI)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CAE2D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2E616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</w:p>
        </w:tc>
      </w:tr>
      <w:tr w:rsidR="00695E5C" w14:paraId="5F8030B0" w14:textId="77777777"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FD3C2" w14:textId="77777777" w:rsidR="00695E5C" w:rsidRDefault="00000000">
            <w:pP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  <w:t>ATTIVITÀ ALTERNATIVA ALL’IRC*</w:t>
            </w: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932A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</w:p>
        </w:tc>
        <w:tc>
          <w:tcPr>
            <w:tcW w:w="3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99C5B" w14:textId="77777777" w:rsidR="00695E5C" w:rsidRDefault="00695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mallCaps/>
                <w:sz w:val="20"/>
                <w:szCs w:val="20"/>
              </w:rPr>
            </w:pPr>
          </w:p>
        </w:tc>
      </w:tr>
    </w:tbl>
    <w:p w14:paraId="53D8C3C7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b/>
          <w:smallCaps/>
          <w:sz w:val="20"/>
          <w:szCs w:val="20"/>
        </w:rPr>
      </w:pPr>
    </w:p>
    <w:p w14:paraId="3DDB7C17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Helvetica Neue" w:eastAsia="Helvetica Neue" w:hAnsi="Helvetica Neue" w:cs="Helvetica Neue"/>
          <w:b/>
          <w:smallCaps/>
          <w:sz w:val="20"/>
          <w:szCs w:val="20"/>
        </w:rPr>
      </w:pPr>
      <w:r>
        <w:rPr>
          <w:rFonts w:ascii="Helvetica Neue" w:eastAsia="Helvetica Neue" w:hAnsi="Helvetica Neue" w:cs="Helvetica Neue"/>
          <w:b/>
          <w:smallCaps/>
          <w:sz w:val="20"/>
          <w:szCs w:val="20"/>
        </w:rPr>
        <w:t xml:space="preserve">*LA PROGRAMMAZIONE/VALUTAZIONE DELLE ATTIVITA’ ALTERNATIVE IRC SI RIFERISCE AL CURRICOLO DI EDUCAZIONE CIVICA </w:t>
      </w:r>
    </w:p>
    <w:p w14:paraId="28344D2F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sz w:val="20"/>
          <w:szCs w:val="20"/>
        </w:rPr>
      </w:pPr>
    </w:p>
    <w:p w14:paraId="7981BAD8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mallCaps/>
          <w:color w:val="000000"/>
        </w:rPr>
      </w:pPr>
      <w:r>
        <w:rPr>
          <w:rFonts w:ascii="Helvetica Neue" w:eastAsia="Helvetica Neue" w:hAnsi="Helvetica Neue" w:cs="Helvetica Neue"/>
          <w:b/>
          <w:smallCaps/>
          <w:sz w:val="20"/>
          <w:szCs w:val="20"/>
        </w:rPr>
        <w:t>9</w:t>
      </w:r>
      <w:r>
        <w:rPr>
          <w:rFonts w:ascii="Helvetica Neue" w:eastAsia="Helvetica Neue" w:hAnsi="Helvetica Neue" w:cs="Helvetica Neue"/>
          <w:b/>
          <w:smallCaps/>
          <w:color w:val="000000"/>
          <w:sz w:val="20"/>
          <w:szCs w:val="20"/>
        </w:rPr>
        <w:t>) STRATEGIE E METODOLOGIE</w:t>
      </w:r>
    </w:p>
    <w:tbl>
      <w:tblPr>
        <w:tblStyle w:val="a4"/>
        <w:tblW w:w="10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38"/>
        <w:gridCol w:w="3350"/>
        <w:gridCol w:w="3383"/>
      </w:tblGrid>
      <w:tr w:rsidR="00695E5C" w14:paraId="7B0A30C4" w14:textId="77777777"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E835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3"/>
                <w:id w:val="22626792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metodo induttivo</w:t>
            </w:r>
          </w:p>
          <w:p w14:paraId="287DF6C6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4"/>
                <w:id w:val="-8467789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metodo deduttivo</w:t>
            </w:r>
          </w:p>
          <w:p w14:paraId="0370C248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5"/>
                <w:id w:val="20541889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lezione frontale</w:t>
            </w:r>
          </w:p>
          <w:p w14:paraId="17D9F38D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6"/>
                <w:id w:val="10455559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lavoro individuale</w:t>
            </w:r>
          </w:p>
          <w:p w14:paraId="1F612A93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7"/>
                <w:id w:val="671566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ricerca</w:t>
            </w:r>
          </w:p>
          <w:p w14:paraId="6DAB0A07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8"/>
                <w:id w:val="101827904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lavoro di gruppo</w:t>
            </w:r>
          </w:p>
          <w:p w14:paraId="55AC8EB6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9"/>
                <w:id w:val="69103480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esercitazioni collettive</w:t>
            </w:r>
          </w:p>
          <w:p w14:paraId="57EBCE62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10"/>
                <w:id w:val="-10728104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esercitazioni individualizzate</w:t>
            </w:r>
          </w:p>
          <w:p w14:paraId="0C595F85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11"/>
                <w:id w:val="198851307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giochi di ruolo</w:t>
            </w:r>
          </w:p>
          <w:p w14:paraId="5BB22398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12"/>
                <w:id w:val="-111481794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Ddi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(attività sincrone e asincrone)</w:t>
            </w:r>
          </w:p>
          <w:p w14:paraId="5C0C537C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13"/>
                <w:id w:val="-16895981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 Didattica a distanza (per eventuali specifiche esigenze certificate o emergenza Covid)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BB102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schemi e mappe concettuali</w:t>
            </w:r>
          </w:p>
          <w:p w14:paraId="6FF28851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problem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solving</w:t>
            </w:r>
          </w:p>
          <w:p w14:paraId="46648F86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giochi di squadra</w:t>
            </w:r>
          </w:p>
          <w:p w14:paraId="1AE2EA83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uso delle nuove tecnologie</w:t>
            </w:r>
          </w:p>
          <w:p w14:paraId="0E4B6D79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costruzione di modelli e strumenti</w:t>
            </w:r>
          </w:p>
          <w:p w14:paraId="7EB3722D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2388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cooperative learning</w:t>
            </w:r>
          </w:p>
          <w:p w14:paraId="62CFE38F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…………………………………</w:t>
            </w:r>
          </w:p>
          <w:p w14:paraId="5C59C5E8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</w:tbl>
    <w:p w14:paraId="50FDC716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32CB88CF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0"/>
          <w:szCs w:val="20"/>
        </w:rPr>
      </w:pP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1</w:t>
      </w:r>
      <w:r>
        <w:rPr>
          <w:rFonts w:ascii="Helvetica Neue" w:eastAsia="Helvetica Neue" w:hAnsi="Helvetica Neue" w:cs="Helvetica Neue"/>
          <w:b/>
          <w:sz w:val="20"/>
          <w:szCs w:val="20"/>
        </w:rPr>
        <w:t>0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) MEZZI E STRUMENTI</w:t>
      </w:r>
    </w:p>
    <w:p w14:paraId="454C43AB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Libri di testo</w:t>
      </w:r>
    </w:p>
    <w:p w14:paraId="19CCC221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riviste</w:t>
      </w:r>
    </w:p>
    <w:p w14:paraId="5F4018A5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testi di consultazione</w:t>
      </w:r>
    </w:p>
    <w:p w14:paraId="38FE55AC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attrezzature e strumenti tecnici</w:t>
      </w:r>
    </w:p>
    <w:p w14:paraId="10297843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attrezzature ginniche</w:t>
      </w:r>
    </w:p>
    <w:p w14:paraId="21F74E7A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strumenti multimediali</w:t>
      </w:r>
    </w:p>
    <w:p w14:paraId="278A5146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strumenti artistici</w:t>
      </w:r>
    </w:p>
    <w:p w14:paraId="005CB1B1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DDI (piattaforma digitale)</w:t>
      </w:r>
    </w:p>
    <w:p w14:paraId="7F197CCF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Audiovisivi</w:t>
      </w:r>
    </w:p>
    <w:p w14:paraId="0FD6032B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materiali di consumo</w:t>
      </w:r>
    </w:p>
    <w:p w14:paraId="204454FA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sussidi</w:t>
      </w:r>
    </w:p>
    <w:p w14:paraId="787CB1D1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interventi di esperti</w:t>
      </w:r>
    </w:p>
    <w:p w14:paraId="62BE8533" w14:textId="77777777" w:rsidR="00695E5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fotocopie</w:t>
      </w:r>
    </w:p>
    <w:p w14:paraId="4208F37B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</w:p>
    <w:p w14:paraId="6C719C7C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</w:p>
    <w:p w14:paraId="5D8D22FA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1</w:t>
      </w:r>
      <w:r>
        <w:rPr>
          <w:rFonts w:ascii="Helvetica Neue" w:eastAsia="Helvetica Neue" w:hAnsi="Helvetica Neue" w:cs="Helvetica Neue"/>
          <w:b/>
          <w:sz w:val="20"/>
          <w:szCs w:val="20"/>
        </w:rPr>
        <w:t>1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) MODALITA’ DI OSSERVAZIONE E VERIFICA</w:t>
      </w:r>
    </w:p>
    <w:tbl>
      <w:tblPr>
        <w:tblStyle w:val="a5"/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84"/>
        <w:gridCol w:w="5094"/>
      </w:tblGrid>
      <w:tr w:rsidR="00695E5C" w14:paraId="6DC8B9E3" w14:textId="77777777"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BA3F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questionari</w:t>
            </w:r>
          </w:p>
          <w:p w14:paraId="7A8CCC2A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interrogazioni</w:t>
            </w:r>
          </w:p>
          <w:p w14:paraId="068159D4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produzioni scritte</w:t>
            </w:r>
          </w:p>
          <w:p w14:paraId="2B5FC327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lastRenderedPageBreak/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prove grafiche</w:t>
            </w:r>
          </w:p>
          <w:p w14:paraId="13CE7E4C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esercitazioni pratiche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D5E4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lastRenderedPageBreak/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esecuzioni musicali</w:t>
            </w:r>
          </w:p>
          <w:p w14:paraId="074D7315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prove strutturate</w:t>
            </w:r>
          </w:p>
          <w:p w14:paraId="4144ABA5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conversazioni e dibattiti</w:t>
            </w:r>
          </w:p>
          <w:p w14:paraId="0279A991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lastRenderedPageBreak/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relazioni</w:t>
            </w:r>
          </w:p>
          <w:p w14:paraId="106AE43D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presentazioni multimediali</w:t>
            </w:r>
          </w:p>
          <w:p w14:paraId="6FC2B35A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  <w:t>☐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………………………………………….</w:t>
            </w:r>
          </w:p>
          <w:p w14:paraId="1B678792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</w:tbl>
    <w:p w14:paraId="48902F1A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0"/>
          <w:szCs w:val="20"/>
        </w:rPr>
      </w:pPr>
    </w:p>
    <w:p w14:paraId="5E6BD907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0"/>
          <w:szCs w:val="20"/>
        </w:rPr>
      </w:pPr>
    </w:p>
    <w:p w14:paraId="6A71C08D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0"/>
          <w:szCs w:val="20"/>
        </w:rPr>
      </w:pPr>
    </w:p>
    <w:p w14:paraId="28F4C75A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51909146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1</w:t>
      </w:r>
      <w:r>
        <w:rPr>
          <w:rFonts w:ascii="Helvetica Neue" w:eastAsia="Helvetica Neue" w:hAnsi="Helvetica Neue" w:cs="Helvetica Neue"/>
          <w:b/>
          <w:sz w:val="20"/>
          <w:szCs w:val="20"/>
        </w:rPr>
        <w:t>2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) VALUTAZIONE</w:t>
      </w:r>
    </w:p>
    <w:tbl>
      <w:tblPr>
        <w:tblStyle w:val="a6"/>
        <w:tblW w:w="99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78"/>
        <w:gridCol w:w="4987"/>
      </w:tblGrid>
      <w:tr w:rsidR="00695E5C" w14:paraId="602CC42A" w14:textId="77777777">
        <w:trPr>
          <w:trHeight w:val="444"/>
        </w:trPr>
        <w:tc>
          <w:tcPr>
            <w:tcW w:w="9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21282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FORMATIVA E SOMMATIVA</w:t>
            </w:r>
          </w:p>
        </w:tc>
      </w:tr>
      <w:tr w:rsidR="00695E5C" w14:paraId="4C516623" w14:textId="77777777">
        <w:trPr>
          <w:trHeight w:val="807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E6F47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Durante lo svolgimento delle U.A. attraverso le varie tipologie di verifica per accertare: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BF7A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Alla fine di ogni quadrimestre per accertare:</w:t>
            </w:r>
          </w:p>
        </w:tc>
      </w:tr>
      <w:tr w:rsidR="00695E5C" w14:paraId="5E8B6AC9" w14:textId="77777777">
        <w:trPr>
          <w:trHeight w:val="1674"/>
        </w:trPr>
        <w:tc>
          <w:tcPr>
            <w:tcW w:w="9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83D1B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  <w:p w14:paraId="41DD2055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In rapporto alle conoscenze disciplinari, abilità e competenze:</w:t>
            </w:r>
          </w:p>
          <w:p w14:paraId="5B2E2974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progresso realizzato</w:t>
            </w:r>
          </w:p>
          <w:p w14:paraId="14F93969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competenze disciplinari (possesso conoscenze, produzione)</w:t>
            </w:r>
          </w:p>
          <w:p w14:paraId="381C24B2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competenze trasversali (capacità di individuazione delle relazioni logiche, comunicazione ed esposizione dei contenuti)</w:t>
            </w:r>
          </w:p>
          <w:p w14:paraId="2AB8994E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  <w:p w14:paraId="06DE1A9C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In rapporto agli indicatori di processo:</w:t>
            </w:r>
          </w:p>
          <w:p w14:paraId="11AF7AE9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Partecipazione</w:t>
            </w:r>
          </w:p>
          <w:p w14:paraId="140B04E1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Impegno</w:t>
            </w:r>
          </w:p>
          <w:p w14:paraId="05C6E31D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Autonomia</w:t>
            </w:r>
          </w:p>
          <w:p w14:paraId="3A038BEE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Tempi</w:t>
            </w:r>
          </w:p>
          <w:p w14:paraId="351BEC5F" w14:textId="77777777" w:rsidR="00695E5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>Ritmi di apprendimento</w:t>
            </w:r>
          </w:p>
          <w:p w14:paraId="0B47DA39" w14:textId="77777777" w:rsidR="00695E5C" w:rsidRDefault="00695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</w:tbl>
    <w:p w14:paraId="258C960F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</w:p>
    <w:p w14:paraId="1D658CA7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5BD195EB" w14:textId="77777777" w:rsidR="00695E5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1</w:t>
      </w:r>
      <w:r>
        <w:rPr>
          <w:rFonts w:ascii="Helvetica Neue" w:eastAsia="Helvetica Neue" w:hAnsi="Helvetica Neue" w:cs="Helvetica Neue"/>
          <w:b/>
          <w:sz w:val="20"/>
          <w:szCs w:val="20"/>
        </w:rPr>
        <w:t>3</w:t>
      </w:r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) RAPPORTI CON LE FAMIGLIE</w:t>
      </w:r>
    </w:p>
    <w:p w14:paraId="12713B81" w14:textId="77777777" w:rsidR="00695E5C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Si fa riferimento al Piano annuale delle attività funzionali all’insegnamento.</w:t>
      </w:r>
    </w:p>
    <w:p w14:paraId="1D048341" w14:textId="77777777" w:rsidR="00695E5C" w:rsidRDefault="00695E5C">
      <w:pPr>
        <w:rPr>
          <w:rFonts w:ascii="Helvetica Neue" w:eastAsia="Helvetica Neue" w:hAnsi="Helvetica Neue" w:cs="Helvetica Neue"/>
        </w:rPr>
      </w:pPr>
    </w:p>
    <w:p w14:paraId="512C21B7" w14:textId="77777777" w:rsidR="00695E5C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                                                                                   </w:t>
      </w:r>
    </w:p>
    <w:p w14:paraId="25163FCD" w14:textId="77777777" w:rsidR="00695E5C" w:rsidRDefault="00000000">
      <w:pPr>
        <w:ind w:left="5664" w:firstLine="707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 Il coordinatore</w:t>
      </w:r>
    </w:p>
    <w:p w14:paraId="619A588A" w14:textId="77777777" w:rsidR="00695E5C" w:rsidRDefault="00695E5C">
      <w:pPr>
        <w:ind w:left="5664" w:firstLine="707"/>
        <w:rPr>
          <w:rFonts w:ascii="Helvetica Neue" w:eastAsia="Helvetica Neue" w:hAnsi="Helvetica Neue" w:cs="Helvetica Neue"/>
        </w:rPr>
      </w:pPr>
    </w:p>
    <w:p w14:paraId="79438164" w14:textId="77777777" w:rsidR="00695E5C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                                                                             ______________________________</w:t>
      </w:r>
    </w:p>
    <w:p w14:paraId="2DC7E2AC" w14:textId="77777777" w:rsidR="00695E5C" w:rsidRDefault="00695E5C">
      <w:pPr>
        <w:rPr>
          <w:rFonts w:ascii="Helvetica Neue" w:eastAsia="Helvetica Neue" w:hAnsi="Helvetica Neue" w:cs="Helvetica Neue"/>
        </w:rPr>
      </w:pPr>
    </w:p>
    <w:p w14:paraId="684FB860" w14:textId="77777777" w:rsidR="00695E5C" w:rsidRDefault="00695E5C">
      <w:pPr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7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4"/>
        <w:gridCol w:w="7374"/>
      </w:tblGrid>
      <w:tr w:rsidR="00695E5C" w14:paraId="49F591F3" w14:textId="77777777">
        <w:tc>
          <w:tcPr>
            <w:tcW w:w="10018" w:type="dxa"/>
            <w:gridSpan w:val="2"/>
          </w:tcPr>
          <w:p w14:paraId="55611730" w14:textId="77777777" w:rsidR="00695E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Il Consiglio di classe</w:t>
            </w:r>
          </w:p>
          <w:p w14:paraId="08C35DE3" w14:textId="77777777" w:rsidR="00695E5C" w:rsidRDefault="00695E5C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14032657" w14:textId="77777777">
        <w:tc>
          <w:tcPr>
            <w:tcW w:w="2644" w:type="dxa"/>
          </w:tcPr>
          <w:p w14:paraId="6CECF1DD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Italiano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ab/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ab/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ab/>
            </w:r>
          </w:p>
        </w:tc>
        <w:tc>
          <w:tcPr>
            <w:tcW w:w="7374" w:type="dxa"/>
          </w:tcPr>
          <w:p w14:paraId="59079C47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3364F819" w14:textId="77777777">
        <w:tc>
          <w:tcPr>
            <w:tcW w:w="2644" w:type="dxa"/>
          </w:tcPr>
          <w:p w14:paraId="57E28336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Storia/Geografia</w:t>
            </w:r>
          </w:p>
          <w:p w14:paraId="27D0A3E2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0A2BD2D9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  <w:p w14:paraId="4E4475B8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4010B3DC" w14:textId="77777777">
        <w:tc>
          <w:tcPr>
            <w:tcW w:w="2644" w:type="dxa"/>
          </w:tcPr>
          <w:p w14:paraId="438EB245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Matematica</w:t>
            </w:r>
          </w:p>
          <w:p w14:paraId="5459DD14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16832435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7657AD74" w14:textId="77777777">
        <w:tc>
          <w:tcPr>
            <w:tcW w:w="2644" w:type="dxa"/>
          </w:tcPr>
          <w:p w14:paraId="5BD0D803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Scienze Naturali</w:t>
            </w:r>
          </w:p>
          <w:p w14:paraId="75FBC3CD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56939212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097A388B" w14:textId="77777777">
        <w:tc>
          <w:tcPr>
            <w:tcW w:w="2644" w:type="dxa"/>
          </w:tcPr>
          <w:p w14:paraId="1CA63115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Inglese</w:t>
            </w:r>
          </w:p>
          <w:p w14:paraId="2EB5A25C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092271F3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187FA92A" w14:textId="77777777">
        <w:tc>
          <w:tcPr>
            <w:tcW w:w="2644" w:type="dxa"/>
          </w:tcPr>
          <w:p w14:paraId="30D7E7FE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lastRenderedPageBreak/>
              <w:t>Francese</w:t>
            </w:r>
          </w:p>
          <w:p w14:paraId="65EBB74A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1EE37EAE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36D38A7A" w14:textId="77777777">
        <w:tc>
          <w:tcPr>
            <w:tcW w:w="2644" w:type="dxa"/>
          </w:tcPr>
          <w:p w14:paraId="74895C76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Spagnolo</w:t>
            </w:r>
          </w:p>
          <w:p w14:paraId="54AD2183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10EB882B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20721D32" w14:textId="77777777">
        <w:tc>
          <w:tcPr>
            <w:tcW w:w="2644" w:type="dxa"/>
          </w:tcPr>
          <w:p w14:paraId="6C742E47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Tecnologia</w:t>
            </w:r>
          </w:p>
          <w:p w14:paraId="40205054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32B68DFE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28212E3A" w14:textId="77777777">
        <w:tc>
          <w:tcPr>
            <w:tcW w:w="2644" w:type="dxa"/>
          </w:tcPr>
          <w:p w14:paraId="54D6CB6C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Musica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ab/>
            </w:r>
          </w:p>
          <w:p w14:paraId="4F46DA48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6C30D325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56DD67B5" w14:textId="77777777">
        <w:tc>
          <w:tcPr>
            <w:tcW w:w="2644" w:type="dxa"/>
          </w:tcPr>
          <w:p w14:paraId="1BF71D3F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Strumento musicale</w:t>
            </w:r>
          </w:p>
          <w:p w14:paraId="7229B9DF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Pianoforte</w:t>
            </w:r>
          </w:p>
        </w:tc>
        <w:tc>
          <w:tcPr>
            <w:tcW w:w="7374" w:type="dxa"/>
          </w:tcPr>
          <w:p w14:paraId="45CCA4DC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2D3BB77E" w14:textId="77777777">
        <w:tc>
          <w:tcPr>
            <w:tcW w:w="2644" w:type="dxa"/>
          </w:tcPr>
          <w:p w14:paraId="06E07827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Strumento musicale</w:t>
            </w:r>
          </w:p>
          <w:p w14:paraId="6C6E2B22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Chitarra</w:t>
            </w:r>
          </w:p>
        </w:tc>
        <w:tc>
          <w:tcPr>
            <w:tcW w:w="7374" w:type="dxa"/>
          </w:tcPr>
          <w:p w14:paraId="5979B5AE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545EA2CE" w14:textId="77777777">
        <w:tc>
          <w:tcPr>
            <w:tcW w:w="2644" w:type="dxa"/>
          </w:tcPr>
          <w:p w14:paraId="66FB2A19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Strumento musicale</w:t>
            </w:r>
          </w:p>
          <w:p w14:paraId="4C8AEC4E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Sassofono</w:t>
            </w:r>
          </w:p>
        </w:tc>
        <w:tc>
          <w:tcPr>
            <w:tcW w:w="7374" w:type="dxa"/>
          </w:tcPr>
          <w:p w14:paraId="08984368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4EAC4D20" w14:textId="77777777">
        <w:tc>
          <w:tcPr>
            <w:tcW w:w="2644" w:type="dxa"/>
          </w:tcPr>
          <w:p w14:paraId="4D989140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Strumento musicale</w:t>
            </w:r>
          </w:p>
          <w:p w14:paraId="71092AF9" w14:textId="77777777" w:rsidR="00695E5C" w:rsidRDefault="00000000">
            <w:pP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Flauto</w:t>
            </w:r>
          </w:p>
        </w:tc>
        <w:tc>
          <w:tcPr>
            <w:tcW w:w="7374" w:type="dxa"/>
          </w:tcPr>
          <w:p w14:paraId="07C293C9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460DC30F" w14:textId="77777777">
        <w:tc>
          <w:tcPr>
            <w:tcW w:w="2644" w:type="dxa"/>
          </w:tcPr>
          <w:p w14:paraId="4317ACED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Arte e immagine</w:t>
            </w:r>
          </w:p>
          <w:p w14:paraId="7E51D3F0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243CA835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06184455" w14:textId="77777777">
        <w:tc>
          <w:tcPr>
            <w:tcW w:w="2644" w:type="dxa"/>
          </w:tcPr>
          <w:p w14:paraId="1900ED12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Educazione Fisica</w:t>
            </w:r>
          </w:p>
          <w:p w14:paraId="53937E1D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5C5A0FAD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148B8DA8" w14:textId="77777777">
        <w:tc>
          <w:tcPr>
            <w:tcW w:w="2644" w:type="dxa"/>
          </w:tcPr>
          <w:p w14:paraId="6C02143E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Religione</w:t>
            </w:r>
          </w:p>
          <w:p w14:paraId="26CF848A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021C58E9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1C8242BF" w14:textId="77777777">
        <w:tc>
          <w:tcPr>
            <w:tcW w:w="2644" w:type="dxa"/>
          </w:tcPr>
          <w:p w14:paraId="48C6238D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Attività alternativa all’IRC</w:t>
            </w:r>
          </w:p>
          <w:p w14:paraId="744EA792" w14:textId="77777777" w:rsidR="00695E5C" w:rsidRDefault="00695E5C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7374" w:type="dxa"/>
          </w:tcPr>
          <w:p w14:paraId="087F7398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695E5C" w14:paraId="6B26562F" w14:textId="77777777">
        <w:tc>
          <w:tcPr>
            <w:tcW w:w="2644" w:type="dxa"/>
          </w:tcPr>
          <w:p w14:paraId="4C475986" w14:textId="77777777" w:rsidR="00695E5C" w:rsidRDefault="00000000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Sostegno</w:t>
            </w:r>
          </w:p>
          <w:p w14:paraId="68425619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7374" w:type="dxa"/>
          </w:tcPr>
          <w:p w14:paraId="53EDF6EA" w14:textId="77777777" w:rsidR="00695E5C" w:rsidRDefault="00695E5C">
            <w:pPr>
              <w:rPr>
                <w:rFonts w:ascii="Helvetica Neue" w:eastAsia="Helvetica Neue" w:hAnsi="Helvetica Neue" w:cs="Helvetica Neue"/>
              </w:rPr>
            </w:pPr>
          </w:p>
        </w:tc>
      </w:tr>
    </w:tbl>
    <w:p w14:paraId="38C5277C" w14:textId="77777777" w:rsidR="00695E5C" w:rsidRDefault="00695E5C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sectPr w:rsidR="00695E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851" w:bottom="1134" w:left="1361" w:header="720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9670" w14:textId="77777777" w:rsidR="008E2CD9" w:rsidRDefault="008E2CD9">
      <w:r>
        <w:separator/>
      </w:r>
    </w:p>
  </w:endnote>
  <w:endnote w:type="continuationSeparator" w:id="0">
    <w:p w14:paraId="220192CC" w14:textId="77777777" w:rsidR="008E2CD9" w:rsidRDefault="008E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06D0" w14:textId="77777777" w:rsidR="00695E5C" w:rsidRDefault="00695E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E202" w14:textId="77777777" w:rsidR="00695E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75BB7CA1" wp14:editId="34A927E5">
              <wp:simplePos x="0" y="0"/>
              <wp:positionH relativeFrom="column">
                <wp:posOffset>6197600</wp:posOffset>
              </wp:positionH>
              <wp:positionV relativeFrom="paragraph">
                <wp:posOffset>0</wp:posOffset>
              </wp:positionV>
              <wp:extent cx="161925" cy="184150"/>
              <wp:effectExtent l="0" t="0" r="0" b="0"/>
              <wp:wrapSquare wrapText="bothSides" distT="0" distB="0" distL="0" distR="0"/>
              <wp:docPr id="11" name="Rettango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800" y="3692688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FE25CEE" w14:textId="77777777" w:rsidR="00695E5C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9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6197600</wp:posOffset>
              </wp:positionH>
              <wp:positionV relativeFrom="paragraph">
                <wp:posOffset>0</wp:posOffset>
              </wp:positionV>
              <wp:extent cx="161925" cy="184150"/>
              <wp:effectExtent b="0" l="0" r="0" t="0"/>
              <wp:wrapSquare wrapText="bothSides" distB="0" distT="0" distL="0" distR="0"/>
              <wp:docPr id="1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2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77F6" w14:textId="77777777" w:rsidR="00695E5C" w:rsidRDefault="00695E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D6D0F" w14:textId="77777777" w:rsidR="008E2CD9" w:rsidRDefault="008E2CD9">
      <w:r>
        <w:separator/>
      </w:r>
    </w:p>
  </w:footnote>
  <w:footnote w:type="continuationSeparator" w:id="0">
    <w:p w14:paraId="7F64F2F0" w14:textId="77777777" w:rsidR="008E2CD9" w:rsidRDefault="008E2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EB57" w14:textId="77777777" w:rsidR="00695E5C" w:rsidRDefault="00695E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81BB" w14:textId="77777777" w:rsidR="00695E5C" w:rsidRDefault="00695E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6E25" w14:textId="77777777" w:rsidR="00695E5C" w:rsidRDefault="00695E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7324"/>
    <w:multiLevelType w:val="multilevel"/>
    <w:tmpl w:val="DFDEE1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35BFB"/>
    <w:multiLevelType w:val="multilevel"/>
    <w:tmpl w:val="DDB4D84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8E439FB"/>
    <w:multiLevelType w:val="multilevel"/>
    <w:tmpl w:val="36385D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3425BF"/>
    <w:multiLevelType w:val="multilevel"/>
    <w:tmpl w:val="A244B988"/>
    <w:lvl w:ilvl="0">
      <w:start w:val="1"/>
      <w:numFmt w:val="bullet"/>
      <w:pStyle w:val="Titolo1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pStyle w:val="Titolo2"/>
      <w:lvlText w:val=""/>
      <w:lvlJc w:val="left"/>
      <w:pPr>
        <w:ind w:left="0" w:firstLine="0"/>
      </w:pPr>
    </w:lvl>
    <w:lvl w:ilvl="2">
      <w:start w:val="1"/>
      <w:numFmt w:val="bullet"/>
      <w:pStyle w:val="Titolo3"/>
      <w:lvlText w:val=""/>
      <w:lvlJc w:val="left"/>
      <w:pPr>
        <w:ind w:left="0" w:firstLine="0"/>
      </w:pPr>
    </w:lvl>
    <w:lvl w:ilvl="3">
      <w:start w:val="1"/>
      <w:numFmt w:val="bullet"/>
      <w:pStyle w:val="Titolo4"/>
      <w:lvlText w:val=""/>
      <w:lvlJc w:val="left"/>
      <w:pPr>
        <w:ind w:left="0" w:firstLine="0"/>
      </w:pPr>
    </w:lvl>
    <w:lvl w:ilvl="4">
      <w:start w:val="1"/>
      <w:numFmt w:val="bullet"/>
      <w:pStyle w:val="Titolo5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17676003">
    <w:abstractNumId w:val="3"/>
  </w:num>
  <w:num w:numId="2" w16cid:durableId="2076081303">
    <w:abstractNumId w:val="0"/>
  </w:num>
  <w:num w:numId="3" w16cid:durableId="1432162287">
    <w:abstractNumId w:val="1"/>
  </w:num>
  <w:num w:numId="4" w16cid:durableId="1056049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E5C"/>
    <w:rsid w:val="00076C6C"/>
    <w:rsid w:val="00310E4E"/>
    <w:rsid w:val="00695E5C"/>
    <w:rsid w:val="008E2CD9"/>
    <w:rsid w:val="009D0E28"/>
    <w:rsid w:val="00E8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8B72B"/>
  <w15:docId w15:val="{C52BE512-3069-CA40-B96C-E21A402F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 w:bidi="he-IL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outlineLvl w:val="0"/>
    </w:pPr>
    <w:rPr>
      <w:rFonts w:ascii="Comic Sans MS" w:hAnsi="Comic Sans MS" w:cs="Comic Sans MS"/>
      <w:sz w:val="28"/>
      <w:lang w:bidi="ar-SA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rFonts w:ascii="Comic Sans MS" w:hAnsi="Comic Sans MS" w:cs="Comic Sans MS"/>
      <w:b/>
      <w:bCs/>
      <w:i/>
      <w:iCs/>
      <w:sz w:val="32"/>
      <w:lang w:bidi="ar-SA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numPr>
        <w:ilvl w:val="2"/>
        <w:numId w:val="1"/>
      </w:numPr>
      <w:jc w:val="center"/>
      <w:outlineLvl w:val="2"/>
    </w:pPr>
    <w:rPr>
      <w:rFonts w:ascii="Comic Sans MS" w:hAnsi="Comic Sans MS" w:cs="Comic Sans MS"/>
      <w:b/>
      <w:bCs/>
      <w:sz w:val="32"/>
      <w:lang w:bidi="ar-SA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numPr>
        <w:ilvl w:val="3"/>
        <w:numId w:val="1"/>
      </w:numPr>
      <w:ind w:firstLine="708"/>
      <w:outlineLvl w:val="3"/>
    </w:pPr>
    <w:rPr>
      <w:rFonts w:ascii="Comic Sans MS" w:hAnsi="Comic Sans MS" w:cs="Comic Sans MS"/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Comic Sans MS" w:hAnsi="Comic Sans MS" w:cs="Comic Sans MS"/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sz w:val="16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 w:hint="default"/>
      <w:sz w:val="16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Calibri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  <w:sz w:val="16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eastAsia="Calibri" w:hAnsi="Symbol" w:cs="Times New Roman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  <w:sz w:val="16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eastAsia="Calibri" w:hAnsi="Symbol" w:cs="Times New Roman"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 w:hint="default"/>
      <w:sz w:val="16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eastAsia="Calibri" w:hAnsi="Symbol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eastAsia="Calibri" w:hAnsi="Symbol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eastAsia="Calibri" w:hAnsi="Symbol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Wingdings" w:hAnsi="Wingdings" w:cs="Wingdings" w:hint="default"/>
      <w:sz w:val="16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orpodeltestoCarattere">
    <w:name w:val="Corpo del testo Carattere"/>
    <w:rPr>
      <w:rFonts w:ascii="Comic Sans MS" w:hAnsi="Comic Sans MS" w:cs="Comic Sans MS"/>
      <w:sz w:val="22"/>
      <w:szCs w:val="24"/>
      <w:lang w:bidi="he-I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rPr>
      <w:rFonts w:ascii="Comic Sans MS" w:hAnsi="Comic Sans MS" w:cs="Comic Sans MS"/>
      <w:sz w:val="22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5D7D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7E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67E50"/>
    <w:rPr>
      <w:sz w:val="24"/>
      <w:szCs w:val="24"/>
      <w:lang w:eastAsia="zh-CN" w:bidi="he-I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GhH1+WXuhSTuRL2XA9IEzTQcVQ==">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benedetta</dc:creator>
  <cp:lastModifiedBy>LTIC840007 - IC G.VERGA</cp:lastModifiedBy>
  <cp:revision>4</cp:revision>
  <dcterms:created xsi:type="dcterms:W3CDTF">2020-10-14T18:44:00Z</dcterms:created>
  <dcterms:modified xsi:type="dcterms:W3CDTF">2023-10-13T19:51:00Z</dcterms:modified>
</cp:coreProperties>
</file>